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9C5" w:rsidRPr="00D539C5" w:rsidRDefault="00D539C5" w:rsidP="00D539C5">
      <w:pPr>
        <w:spacing w:after="0" w:line="240" w:lineRule="auto"/>
        <w:ind w:left="4678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D539C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«Утверждаю»</w:t>
      </w:r>
    </w:p>
    <w:p w:rsidR="00D539C5" w:rsidRPr="00D539C5" w:rsidRDefault="00431074" w:rsidP="00D539C5">
      <w:pPr>
        <w:spacing w:after="0" w:line="240" w:lineRule="auto"/>
        <w:ind w:left="4678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</w:t>
      </w:r>
      <w:r w:rsidR="00D539C5" w:rsidRPr="00D539C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иректор МБОУ «Октябрьскоготнянская СОШ»</w:t>
      </w:r>
    </w:p>
    <w:p w:rsidR="00D539C5" w:rsidRPr="00D539C5" w:rsidRDefault="00D539C5" w:rsidP="00D539C5">
      <w:pPr>
        <w:spacing w:after="0" w:line="240" w:lineRule="auto"/>
        <w:ind w:left="4678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  <w:r w:rsidRPr="00D539C5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_________Мирошниченко Т.П.</w:t>
      </w:r>
    </w:p>
    <w:p w:rsidR="00D539C5" w:rsidRPr="00D539C5" w:rsidRDefault="00B71AED" w:rsidP="00D539C5">
      <w:pPr>
        <w:spacing w:after="0" w:line="240" w:lineRule="auto"/>
        <w:ind w:left="4678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п</w:t>
      </w:r>
      <w:r w:rsidR="000F3492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риказ №___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 от </w:t>
      </w:r>
      <w:r w:rsidR="00F21D14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«</w:t>
      </w:r>
      <w:r w:rsidR="00345A18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01</w:t>
      </w:r>
      <w:r w:rsidR="00F21D14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» </w:t>
      </w:r>
      <w:r w:rsidR="00345A18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сентября</w:t>
      </w:r>
      <w:bookmarkStart w:id="0" w:name="_GoBack"/>
      <w:bookmarkEnd w:id="0"/>
      <w:r w:rsidR="00431074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 202</w:t>
      </w:r>
      <w:r w:rsidR="009C5810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D539C5" w:rsidRPr="00431074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 года</w:t>
      </w:r>
    </w:p>
    <w:p w:rsidR="00D539C5" w:rsidRPr="00D539C5" w:rsidRDefault="00D539C5" w:rsidP="00D539C5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39C5" w:rsidRPr="00D539C5" w:rsidRDefault="00D539C5" w:rsidP="00D539C5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39C5" w:rsidRPr="00D539C5" w:rsidRDefault="00D539C5" w:rsidP="00D539C5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39C5" w:rsidRPr="00D539C5" w:rsidRDefault="00D539C5" w:rsidP="00D539C5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39C5" w:rsidRPr="00D539C5" w:rsidRDefault="00D539C5" w:rsidP="00D539C5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39C5" w:rsidRPr="00D539C5" w:rsidRDefault="00D539C5" w:rsidP="00D539C5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39C5" w:rsidRPr="00D539C5" w:rsidRDefault="00D539C5" w:rsidP="00D539C5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39C5" w:rsidRPr="00D539C5" w:rsidRDefault="00D539C5" w:rsidP="00D539C5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39C5" w:rsidRPr="00D539C5" w:rsidRDefault="00D539C5" w:rsidP="00D539C5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39C5" w:rsidRPr="00D539C5" w:rsidRDefault="00D539C5" w:rsidP="00D539C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539C5"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  <w:lang w:eastAsia="ru-RU"/>
        </w:rPr>
        <w:t>Учебный план</w:t>
      </w:r>
    </w:p>
    <w:p w:rsidR="00D539C5" w:rsidRPr="00D539C5" w:rsidRDefault="00431074" w:rsidP="00D539C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  <w:lang w:eastAsia="ru-RU"/>
        </w:rPr>
        <w:t>м</w:t>
      </w:r>
      <w:r w:rsidR="00D539C5" w:rsidRPr="00D539C5"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  <w:lang w:eastAsia="ru-RU"/>
        </w:rPr>
        <w:t xml:space="preserve">униципального бюджетного общеобразовательного учреждения «Октябрьскоготнянская средняя общеобразовательная школа», обеспечивающий реализацию </w:t>
      </w:r>
      <w:r w:rsidR="008E47DF"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  <w:lang w:eastAsia="ru-RU"/>
        </w:rPr>
        <w:t xml:space="preserve">ФГОС ООО </w:t>
      </w:r>
    </w:p>
    <w:p w:rsidR="00D539C5" w:rsidRPr="00D539C5" w:rsidRDefault="00A74CBB" w:rsidP="00D539C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  <w:lang w:eastAsia="ru-RU"/>
        </w:rPr>
        <w:t>на 202</w:t>
      </w:r>
      <w:r w:rsidR="009C5810"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  <w:lang w:eastAsia="ru-RU"/>
        </w:rPr>
        <w:t>2</w:t>
      </w:r>
      <w:r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  <w:lang w:eastAsia="ru-RU"/>
        </w:rPr>
        <w:t>-202</w:t>
      </w:r>
      <w:r w:rsidR="009C5810"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  <w:lang w:eastAsia="ru-RU"/>
        </w:rPr>
        <w:t>3</w:t>
      </w:r>
      <w:r w:rsidR="00D539C5" w:rsidRPr="00D539C5"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  <w:lang w:eastAsia="ru-RU"/>
        </w:rPr>
        <w:t xml:space="preserve"> учебный год</w:t>
      </w:r>
    </w:p>
    <w:p w:rsidR="00D539C5" w:rsidRPr="00D539C5" w:rsidRDefault="00D539C5" w:rsidP="00D539C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539C5" w:rsidRDefault="00D539C5" w:rsidP="00D539C5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39C5" w:rsidRPr="00D539C5" w:rsidRDefault="00D539C5" w:rsidP="00D539C5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39C5" w:rsidRPr="00D539C5" w:rsidRDefault="00D539C5" w:rsidP="00D539C5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39C5" w:rsidRPr="00D539C5" w:rsidRDefault="00D539C5" w:rsidP="00D539C5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39C5" w:rsidRPr="00D539C5" w:rsidRDefault="00D539C5" w:rsidP="00D539C5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39C5" w:rsidRPr="00D539C5" w:rsidRDefault="00D539C5" w:rsidP="00D539C5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39C5" w:rsidRPr="00D539C5" w:rsidRDefault="00D539C5" w:rsidP="00D539C5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39C5" w:rsidRPr="00D539C5" w:rsidRDefault="00D539C5" w:rsidP="00D539C5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39C5" w:rsidRPr="00D539C5" w:rsidRDefault="00D539C5" w:rsidP="00D539C5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39C5" w:rsidRPr="00D539C5" w:rsidRDefault="00D539C5" w:rsidP="00D539C5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39C5" w:rsidRPr="00D539C5" w:rsidRDefault="00D539C5" w:rsidP="00D539C5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39C5" w:rsidRPr="00431074" w:rsidRDefault="00D539C5" w:rsidP="00D539C5">
      <w:pPr>
        <w:spacing w:after="0" w:line="240" w:lineRule="auto"/>
        <w:ind w:left="6096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  <w:r w:rsidRPr="00431074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Рассмотрено на заседании </w:t>
      </w:r>
    </w:p>
    <w:p w:rsidR="00D539C5" w:rsidRPr="00431074" w:rsidRDefault="00D539C5" w:rsidP="00D539C5">
      <w:pPr>
        <w:spacing w:after="0" w:line="240" w:lineRule="auto"/>
        <w:ind w:left="6096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  <w:r w:rsidRPr="00431074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педагогического совета </w:t>
      </w:r>
    </w:p>
    <w:p w:rsidR="00D539C5" w:rsidRPr="00431074" w:rsidRDefault="00FA6A66" w:rsidP="00D539C5">
      <w:pPr>
        <w:spacing w:after="0" w:line="240" w:lineRule="auto"/>
        <w:ind w:left="6096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  <w:r w:rsidRPr="00431074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протокол № </w:t>
      </w:r>
      <w:r w:rsidR="009C5810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__</w:t>
      </w:r>
      <w:r w:rsidR="00431074" w:rsidRPr="00431074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 от </w:t>
      </w:r>
      <w:r w:rsidR="009C5810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29</w:t>
      </w:r>
      <w:r w:rsidR="00431074" w:rsidRPr="00431074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.08.202</w:t>
      </w:r>
      <w:r w:rsidR="009C5810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D539C5" w:rsidRPr="00431074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г.</w:t>
      </w:r>
    </w:p>
    <w:p w:rsidR="00D539C5" w:rsidRPr="00431074" w:rsidRDefault="00D539C5" w:rsidP="00D539C5">
      <w:pPr>
        <w:spacing w:after="0" w:line="240" w:lineRule="auto"/>
        <w:ind w:left="6096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</w:p>
    <w:p w:rsidR="00D539C5" w:rsidRPr="00431074" w:rsidRDefault="00D539C5" w:rsidP="00D539C5">
      <w:pPr>
        <w:spacing w:after="0" w:line="240" w:lineRule="auto"/>
        <w:ind w:left="6096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  <w:r w:rsidRPr="00431074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Рассмотрено на заседании </w:t>
      </w:r>
    </w:p>
    <w:p w:rsidR="00D539C5" w:rsidRPr="00431074" w:rsidRDefault="00D539C5" w:rsidP="00D539C5">
      <w:pPr>
        <w:spacing w:after="0" w:line="240" w:lineRule="auto"/>
        <w:ind w:left="6096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  <w:r w:rsidRPr="00431074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Управляющего совета </w:t>
      </w:r>
    </w:p>
    <w:p w:rsidR="00D539C5" w:rsidRPr="004538A1" w:rsidRDefault="00FA6A66" w:rsidP="00D539C5">
      <w:pPr>
        <w:spacing w:after="0" w:line="240" w:lineRule="auto"/>
        <w:ind w:left="6096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  <w:r w:rsidRPr="00431074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протокол </w:t>
      </w:r>
      <w:r w:rsidR="00F21D14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№ </w:t>
      </w:r>
      <w:r w:rsidR="009C5810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__</w:t>
      </w:r>
      <w:r w:rsidR="00431074" w:rsidRPr="00431074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 от </w:t>
      </w:r>
      <w:r w:rsidR="009C5810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29</w:t>
      </w:r>
      <w:r w:rsidR="00431074" w:rsidRPr="00431074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.08.202</w:t>
      </w:r>
      <w:r w:rsidR="009C5810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D539C5" w:rsidRPr="00431074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г.</w:t>
      </w:r>
      <w:r w:rsidR="00D539C5" w:rsidRPr="004538A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D539C5" w:rsidRPr="004538A1" w:rsidRDefault="00D539C5" w:rsidP="00D539C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D539C5" w:rsidRPr="00D539C5" w:rsidRDefault="00D539C5" w:rsidP="00D539C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D539C5" w:rsidRPr="00D539C5" w:rsidRDefault="00D539C5" w:rsidP="00D539C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D539C5" w:rsidRDefault="00D539C5" w:rsidP="00D539C5">
      <w:pPr>
        <w:spacing w:after="160" w:line="259" w:lineRule="auto"/>
        <w:rPr>
          <w:rFonts w:ascii="Calibri" w:eastAsia="Calibri" w:hAnsi="Calibri" w:cs="Times New Roman"/>
        </w:rPr>
      </w:pPr>
    </w:p>
    <w:p w:rsidR="004538A1" w:rsidRPr="00D539C5" w:rsidRDefault="004538A1" w:rsidP="00D539C5">
      <w:pPr>
        <w:spacing w:after="160" w:line="259" w:lineRule="auto"/>
        <w:rPr>
          <w:rFonts w:ascii="Calibri" w:eastAsia="Calibri" w:hAnsi="Calibri" w:cs="Times New Roman"/>
        </w:rPr>
      </w:pPr>
    </w:p>
    <w:p w:rsidR="00D539C5" w:rsidRDefault="00D539C5" w:rsidP="00D539C5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</w:rPr>
      </w:pPr>
    </w:p>
    <w:p w:rsidR="00D539C5" w:rsidRPr="00D539C5" w:rsidRDefault="00D539C5" w:rsidP="00D539C5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</w:rPr>
      </w:pPr>
    </w:p>
    <w:p w:rsidR="00D539C5" w:rsidRPr="00D539C5" w:rsidRDefault="00D539C5" w:rsidP="00D539C5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</w:rPr>
      </w:pPr>
      <w:r w:rsidRPr="00D539C5">
        <w:rPr>
          <w:rFonts w:ascii="Times New Roman" w:eastAsia="Calibri" w:hAnsi="Times New Roman" w:cs="Times New Roman"/>
          <w:sz w:val="24"/>
        </w:rPr>
        <w:t>с. Октябрьская Готня</w:t>
      </w:r>
    </w:p>
    <w:p w:rsidR="00D539C5" w:rsidRPr="00D539C5" w:rsidRDefault="00D539C5" w:rsidP="00B1200B">
      <w:pPr>
        <w:spacing w:after="19"/>
        <w:ind w:left="10" w:right="8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539C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>Пояснительная записка</w:t>
      </w:r>
    </w:p>
    <w:p w:rsidR="00D539C5" w:rsidRDefault="00D539C5" w:rsidP="00B1200B">
      <w:pPr>
        <w:spacing w:after="0"/>
        <w:ind w:left="372" w:hanging="283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D539C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к учебному плану МБОУ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«</w:t>
      </w:r>
      <w:r w:rsidR="00A74C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Октябрьскоготнянская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СОШ»</w:t>
      </w:r>
      <w:r w:rsidR="0043107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, </w:t>
      </w:r>
      <w:r w:rsidR="009940E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обеспечивающему реализацию </w:t>
      </w:r>
      <w:r w:rsidRPr="00D539C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ФГОС </w:t>
      </w:r>
      <w:r w:rsidR="0043107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ООО</w:t>
      </w:r>
      <w:r w:rsidR="00352B3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="00A74C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на 202</w:t>
      </w:r>
      <w:r w:rsidR="009C581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2</w:t>
      </w:r>
      <w:r w:rsidR="00A74CB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-202</w:t>
      </w:r>
      <w:r w:rsidR="009C581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3</w:t>
      </w:r>
      <w:r w:rsidRPr="00D539C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учебный год</w:t>
      </w:r>
    </w:p>
    <w:p w:rsidR="003C239E" w:rsidRPr="00352B39" w:rsidRDefault="00D539C5" w:rsidP="00B1200B">
      <w:pPr>
        <w:spacing w:after="0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план </w:t>
      </w:r>
      <w:r w:rsidR="00A74CBB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униципального бюджетного общеобразовательного учреждения  «</w:t>
      </w:r>
      <w:r w:rsidR="00FE3DD0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Октябрьскоготнянская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средняя общеобразовательная школа», реализующего осно</w:t>
      </w:r>
      <w:r w:rsidR="00A74CBB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вные образовательные программы</w:t>
      </w:r>
      <w:r w:rsidR="00FE3DD0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основного общего образования, 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 на основе федерального государственного образовательного стандарта основного</w:t>
      </w:r>
      <w:r w:rsidR="00FE3DD0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общего образования (утвержден 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Министер</w:t>
      </w:r>
      <w:r w:rsidR="00FE3DD0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ства образования и науки РФ от 17 декабря 2010 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года № 1897 </w:t>
      </w:r>
      <w:r w:rsidR="00FE3DD0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редакции приказа 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 России от 29.12.2014 г</w:t>
      </w:r>
      <w:r w:rsidR="00FE3DD0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№1644, от 30.12.2015г. №1577)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учетом примерного учебного плана основного общего обр</w:t>
      </w:r>
      <w:r w:rsidR="003C239E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азования, п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римерной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 (протокол от 8 апреля 2015 года №</w:t>
      </w:r>
      <w:r w:rsidR="003C239E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1/15). Образовательный процесс 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регламентируется ра</w:t>
      </w:r>
      <w:r w:rsidR="00FE3DD0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списанием занятий. </w:t>
      </w:r>
    </w:p>
    <w:p w:rsidR="00D539C5" w:rsidRPr="00352B39" w:rsidRDefault="00D539C5" w:rsidP="00B1200B">
      <w:pPr>
        <w:spacing w:after="0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МБОУ «</w:t>
      </w:r>
      <w:r w:rsidR="00FE3DD0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Октябрьскоготнянская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определяет максимальный объем учебной нагрузки обучающихся, состав учебных предметов, распределяет учебное время, отводимое на освоение содержания образования по классам и учебным предметам, выступает одновременно в качестве внешнего ограничителя, определяющего общие рамки принимаемых решений при разработке содержания образования. </w:t>
      </w:r>
    </w:p>
    <w:p w:rsidR="00D539C5" w:rsidRPr="00352B39" w:rsidRDefault="00D539C5" w:rsidP="00B1200B">
      <w:pPr>
        <w:spacing w:after="0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Нормативной базой, лежащей в основе разработки учебного плана основного общего образования, являются следующие документы</w:t>
      </w:r>
      <w:r w:rsidR="00FE3DD0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F85A38" w:rsidRPr="00352B39" w:rsidRDefault="00F85A38" w:rsidP="00B1200B">
      <w:pPr>
        <w:spacing w:after="0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39C5" w:rsidRPr="00352B39" w:rsidRDefault="00D539C5" w:rsidP="00B1200B">
      <w:pPr>
        <w:spacing w:after="0"/>
        <w:ind w:firstLine="714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352B3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Федеральный уровень: </w:t>
      </w:r>
    </w:p>
    <w:p w:rsidR="00D539C5" w:rsidRPr="00352B39" w:rsidRDefault="00D539C5" w:rsidP="00B1200B">
      <w:pPr>
        <w:numPr>
          <w:ilvl w:val="0"/>
          <w:numId w:val="1"/>
        </w:numPr>
        <w:spacing w:after="0"/>
        <w:ind w:left="0" w:firstLine="7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Российской Федерации (ст.43);</w:t>
      </w:r>
      <w:r w:rsidRPr="00352B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539C5" w:rsidRPr="00352B39" w:rsidRDefault="00D539C5" w:rsidP="00801B59">
      <w:pPr>
        <w:numPr>
          <w:ilvl w:val="0"/>
          <w:numId w:val="1"/>
        </w:numPr>
        <w:spacing w:after="0"/>
        <w:ind w:left="0" w:firstLine="7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Федеральный  Закон от 29.12.2012 № 273-ФЗ «Об образовании в Российской Федерации» (в редакции Федеральных законов от 07.05.2013г. </w:t>
      </w:r>
      <w:hyperlink r:id="rId7" w:anchor="dst100098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№ 99-</w:t>
        </w:r>
      </w:hyperlink>
      <w:hyperlink r:id="rId8" w:anchor="dst100098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ФЗ</w:t>
        </w:r>
      </w:hyperlink>
      <w:hyperlink r:id="rId9" w:anchor="dst100098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,</w:t>
        </w:r>
      </w:hyperlink>
      <w:r w:rsidRPr="00352B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07.06.2013г. </w:t>
      </w:r>
      <w:hyperlink r:id="rId10" w:anchor="dst100056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№120-</w:t>
        </w:r>
      </w:hyperlink>
      <w:hyperlink r:id="rId11" w:anchor="dst100056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ФЗ</w:t>
        </w:r>
      </w:hyperlink>
      <w:hyperlink r:id="rId12" w:anchor="dst100056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,</w:t>
        </w:r>
      </w:hyperlink>
      <w:r w:rsidRPr="00352B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02.07.2013г. </w:t>
      </w:r>
      <w:hyperlink r:id="rId13" w:anchor="dst100045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№ 170-</w:t>
        </w:r>
      </w:hyperlink>
      <w:hyperlink r:id="rId14" w:anchor="dst100045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ФЗ</w:t>
        </w:r>
      </w:hyperlink>
      <w:hyperlink r:id="rId15" w:anchor="dst100045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,</w:t>
        </w:r>
      </w:hyperlink>
      <w:r w:rsidRPr="00352B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23.07.2013г. </w:t>
      </w:r>
      <w:hyperlink r:id="rId16" w:anchor="dst100110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№203-</w:t>
        </w:r>
      </w:hyperlink>
      <w:hyperlink r:id="rId17" w:anchor="dst100110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ФЗ</w:t>
        </w:r>
      </w:hyperlink>
      <w:hyperlink r:id="rId18" w:anchor="dst100110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,</w:t>
        </w:r>
      </w:hyperlink>
      <w:r w:rsidRPr="00352B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25.11.2013г. </w:t>
      </w:r>
      <w:hyperlink r:id="rId19" w:anchor="dst101375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№317-</w:t>
        </w:r>
      </w:hyperlink>
      <w:hyperlink r:id="rId20" w:anchor="dst101375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ФЗ</w:t>
        </w:r>
      </w:hyperlink>
      <w:hyperlink r:id="rId21" w:anchor="dst101375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,</w:t>
        </w:r>
      </w:hyperlink>
      <w:r w:rsidRPr="00352B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03.02.2014г. </w:t>
      </w:r>
      <w:hyperlink r:id="rId22" w:anchor="dst100008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№ 11-</w:t>
        </w:r>
      </w:hyperlink>
      <w:hyperlink r:id="rId23" w:anchor="dst100008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ФЗ</w:t>
        </w:r>
      </w:hyperlink>
      <w:hyperlink r:id="rId24" w:anchor="dst100008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,</w:t>
        </w:r>
      </w:hyperlink>
      <w:r w:rsidRPr="00352B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03.02.2014г. </w:t>
      </w:r>
      <w:hyperlink r:id="rId25" w:anchor="dst100320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№ 15-</w:t>
        </w:r>
      </w:hyperlink>
      <w:hyperlink r:id="rId26" w:anchor="dst100320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ФЗ</w:t>
        </w:r>
      </w:hyperlink>
      <w:hyperlink r:id="rId27" w:anchor="dst100320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,</w:t>
        </w:r>
      </w:hyperlink>
      <w:r w:rsidRPr="00352B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05.05.2014г.  </w:t>
      </w:r>
      <w:hyperlink r:id="rId28" w:anchor="dst100066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№ 84-</w:t>
        </w:r>
      </w:hyperlink>
      <w:hyperlink r:id="rId29" w:anchor="dst100066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ФЗ</w:t>
        </w:r>
      </w:hyperlink>
      <w:hyperlink r:id="rId30" w:anchor="dst100066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,</w:t>
        </w:r>
      </w:hyperlink>
      <w:r w:rsidRPr="00352B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27.05.2014г. </w:t>
      </w:r>
      <w:hyperlink r:id="rId31" w:anchor="dst100009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№</w:t>
        </w:r>
      </w:hyperlink>
      <w:hyperlink r:id="rId32" w:anchor="dst100009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 xml:space="preserve"> </w:t>
        </w:r>
      </w:hyperlink>
      <w:hyperlink r:id="rId33" w:anchor="dst100009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135</w:t>
        </w:r>
      </w:hyperlink>
      <w:hyperlink r:id="rId34" w:anchor="dst100009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-</w:t>
        </w:r>
      </w:hyperlink>
      <w:hyperlink r:id="rId35" w:anchor="dst100009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ФЗ</w:t>
        </w:r>
      </w:hyperlink>
      <w:hyperlink r:id="rId36" w:anchor="dst100009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,</w:t>
        </w:r>
      </w:hyperlink>
      <w:r w:rsidRPr="00352B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04.06.2014г. </w:t>
      </w:r>
      <w:hyperlink r:id="rId37" w:anchor="dst100008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№148-</w:t>
        </w:r>
      </w:hyperlink>
      <w:hyperlink r:id="rId38" w:anchor="dst100008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ФЗ</w:t>
        </w:r>
      </w:hyperlink>
      <w:hyperlink r:id="rId39" w:anchor="dst100008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,</w:t>
        </w:r>
      </w:hyperlink>
      <w:r w:rsidRPr="00352B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28.06.201г. </w:t>
      </w:r>
      <w:hyperlink r:id="rId40" w:anchor="dst100011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№182-</w:t>
        </w:r>
      </w:hyperlink>
      <w:hyperlink r:id="rId41" w:anchor="dst100011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ФЗ</w:t>
        </w:r>
      </w:hyperlink>
      <w:hyperlink r:id="rId42" w:anchor="dst100011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,</w:t>
        </w:r>
      </w:hyperlink>
      <w:r w:rsidRPr="00352B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21.07.2014г. </w:t>
      </w:r>
      <w:hyperlink r:id="rId43" w:anchor="dst100871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№216-</w:t>
        </w:r>
      </w:hyperlink>
      <w:hyperlink r:id="rId44" w:anchor="dst100871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ФЗ</w:t>
        </w:r>
      </w:hyperlink>
      <w:hyperlink r:id="rId45" w:anchor="dst100871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,</w:t>
        </w:r>
      </w:hyperlink>
      <w:r w:rsidRPr="00352B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21.07.2014г. </w:t>
      </w:r>
      <w:hyperlink r:id="rId46" w:anchor="dst100153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№ 256-</w:t>
        </w:r>
      </w:hyperlink>
      <w:hyperlink r:id="rId47" w:anchor="dst100153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ФЗ</w:t>
        </w:r>
      </w:hyperlink>
      <w:hyperlink r:id="rId48" w:anchor="dst100153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,</w:t>
        </w:r>
      </w:hyperlink>
      <w:r w:rsidRPr="00352B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21.07.2014г. </w:t>
      </w:r>
      <w:hyperlink r:id="rId49" w:anchor="dst100008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№ 262-</w:t>
        </w:r>
      </w:hyperlink>
      <w:hyperlink r:id="rId50" w:anchor="dst100008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ФЗ</w:t>
        </w:r>
      </w:hyperlink>
      <w:hyperlink r:id="rId51" w:anchor="dst100008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,</w:t>
        </w:r>
      </w:hyperlink>
      <w:r w:rsidRPr="00352B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31.12.2014г. </w:t>
      </w:r>
      <w:hyperlink r:id="rId52" w:anchor="dst100057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№ 489-</w:t>
        </w:r>
      </w:hyperlink>
      <w:hyperlink r:id="rId53" w:anchor="dst100057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ФЗ</w:t>
        </w:r>
      </w:hyperlink>
      <w:hyperlink r:id="rId54" w:anchor="dst100057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,</w:t>
        </w:r>
      </w:hyperlink>
      <w:r w:rsidRPr="00352B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31.12.2014г. </w:t>
      </w:r>
      <w:hyperlink r:id="rId55" w:anchor="dst100026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№ 500-</w:t>
        </w:r>
      </w:hyperlink>
      <w:hyperlink r:id="rId56" w:anchor="dst100026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ФЗ</w:t>
        </w:r>
      </w:hyperlink>
      <w:hyperlink r:id="rId57" w:anchor="dst100026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,</w:t>
        </w:r>
      </w:hyperlink>
      <w:r w:rsidRPr="00352B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31.12.2014г. </w:t>
      </w:r>
      <w:hyperlink r:id="rId58" w:anchor="dst100103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№ 519-</w:t>
        </w:r>
      </w:hyperlink>
      <w:hyperlink r:id="rId59" w:anchor="dst100103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ФЗ</w:t>
        </w:r>
      </w:hyperlink>
      <w:hyperlink r:id="rId60" w:anchor="dst100103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,</w:t>
        </w:r>
      </w:hyperlink>
      <w:r w:rsidRPr="00352B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29.06.2015г. </w:t>
      </w:r>
      <w:hyperlink r:id="rId61" w:anchor="dst100223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№160-</w:t>
        </w:r>
      </w:hyperlink>
      <w:hyperlink r:id="rId62" w:anchor="dst100223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ФЗ</w:t>
        </w:r>
      </w:hyperlink>
      <w:hyperlink r:id="rId63" w:anchor="dst100223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,</w:t>
        </w:r>
      </w:hyperlink>
      <w:r w:rsidRPr="00352B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29.06.2015г. </w:t>
      </w:r>
      <w:hyperlink r:id="rId64" w:anchor="dst100008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№ 198-</w:t>
        </w:r>
      </w:hyperlink>
      <w:hyperlink r:id="rId65" w:anchor="dst100008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ФЗ</w:t>
        </w:r>
      </w:hyperlink>
      <w:hyperlink r:id="rId66" w:anchor="dst100008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,</w:t>
        </w:r>
      </w:hyperlink>
      <w:r w:rsidRPr="00352B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13.07.2015г. </w:t>
      </w:r>
      <w:hyperlink r:id="rId67" w:anchor="dst100290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№ 213-</w:t>
        </w:r>
      </w:hyperlink>
      <w:hyperlink r:id="rId68" w:anchor="dst100290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ФЗ</w:t>
        </w:r>
      </w:hyperlink>
      <w:hyperlink r:id="rId69" w:anchor="dst100290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,</w:t>
        </w:r>
      </w:hyperlink>
      <w:r w:rsidRPr="00352B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13.07.2015г. </w:t>
      </w:r>
      <w:hyperlink r:id="rId70" w:anchor="dst100008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№ 238-</w:t>
        </w:r>
      </w:hyperlink>
      <w:hyperlink r:id="rId71" w:anchor="dst100008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ФЗ</w:t>
        </w:r>
      </w:hyperlink>
      <w:hyperlink r:id="rId72" w:anchor="dst100008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,</w:t>
        </w:r>
      </w:hyperlink>
      <w:r w:rsidRPr="00352B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14.12.2015г. </w:t>
      </w:r>
      <w:hyperlink r:id="rId73" w:anchor="dst100016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№ 370-</w:t>
        </w:r>
      </w:hyperlink>
      <w:hyperlink r:id="rId74" w:anchor="dst100016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ФЗ</w:t>
        </w:r>
      </w:hyperlink>
      <w:hyperlink r:id="rId75" w:anchor="dst100016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 xml:space="preserve"> </w:t>
        </w:r>
      </w:hyperlink>
      <w:r w:rsidRPr="00352B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,от 29.12.2015г. </w:t>
      </w:r>
      <w:hyperlink r:id="rId76" w:anchor="dst100128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№ 388-</w:t>
        </w:r>
      </w:hyperlink>
      <w:hyperlink r:id="rId77" w:anchor="dst100128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ФЗ</w:t>
        </w:r>
      </w:hyperlink>
      <w:hyperlink r:id="rId78" w:anchor="dst100128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,</w:t>
        </w:r>
      </w:hyperlink>
      <w:r w:rsidRPr="00352B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29.12.2015г. </w:t>
      </w:r>
      <w:hyperlink r:id="rId79" w:anchor="dst100033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№ 389-</w:t>
        </w:r>
      </w:hyperlink>
      <w:hyperlink r:id="rId80" w:anchor="dst100033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ФЗ</w:t>
        </w:r>
      </w:hyperlink>
      <w:hyperlink r:id="rId81" w:anchor="dst100033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,</w:t>
        </w:r>
      </w:hyperlink>
      <w:r w:rsidRPr="00352B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29.12.2015г. </w:t>
      </w:r>
      <w:hyperlink r:id="rId82" w:anchor="dst100101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№ 404-</w:t>
        </w:r>
      </w:hyperlink>
      <w:hyperlink r:id="rId83" w:anchor="dst100101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ФЗ</w:t>
        </w:r>
      </w:hyperlink>
      <w:hyperlink r:id="rId84" w:anchor="dst100101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,</w:t>
        </w:r>
      </w:hyperlink>
      <w:r w:rsidRPr="00352B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30.12.2015г. </w:t>
      </w:r>
      <w:hyperlink r:id="rId85" w:anchor="dst100008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№458-</w:t>
        </w:r>
      </w:hyperlink>
      <w:hyperlink r:id="rId86" w:anchor="dst100008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ФЗ</w:t>
        </w:r>
      </w:hyperlink>
      <w:hyperlink r:id="rId87" w:anchor="dst100008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,</w:t>
        </w:r>
      </w:hyperlink>
      <w:r w:rsidRPr="00352B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02.03.2016г. </w:t>
      </w:r>
      <w:hyperlink r:id="rId88" w:anchor="dst100008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№ 46-</w:t>
        </w:r>
      </w:hyperlink>
      <w:hyperlink r:id="rId89" w:anchor="dst100008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ФЗ</w:t>
        </w:r>
      </w:hyperlink>
      <w:hyperlink r:id="rId90" w:anchor="dst100008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,</w:t>
        </w:r>
      </w:hyperlink>
      <w:r w:rsidRPr="00352B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изменениями, внесенными Федеральными законами от 04.06.2014г. </w:t>
      </w:r>
      <w:hyperlink r:id="rId91" w:anchor="dst100334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№145-</w:t>
        </w:r>
      </w:hyperlink>
      <w:hyperlink r:id="rId92" w:anchor="dst100334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ФЗ</w:t>
        </w:r>
      </w:hyperlink>
      <w:hyperlink r:id="rId93" w:anchor="dst100334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,</w:t>
        </w:r>
      </w:hyperlink>
      <w:r w:rsidRPr="00352B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06.04.2015г.  </w:t>
      </w:r>
      <w:hyperlink r:id="rId94" w:anchor="dst100032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№ 68-</w:t>
        </w:r>
      </w:hyperlink>
      <w:hyperlink r:id="rId95" w:anchor="dst100032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ФЗ</w:t>
        </w:r>
      </w:hyperlink>
      <w:hyperlink r:id="rId96" w:anchor="dst100032">
        <w:r w:rsidRPr="00352B3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,</w:t>
        </w:r>
      </w:hyperlink>
      <w:r w:rsidRPr="00352B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от 03.08. 2018 г №317-ФЗ).</w:t>
      </w:r>
      <w:r w:rsidRPr="00352B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539C5" w:rsidRPr="00352B39" w:rsidRDefault="00D539C5" w:rsidP="00801B59">
      <w:pPr>
        <w:numPr>
          <w:ilvl w:val="0"/>
          <w:numId w:val="1"/>
        </w:numPr>
        <w:spacing w:after="0"/>
        <w:ind w:left="0" w:firstLine="7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государственный образовательный стандарт основного общего </w:t>
      </w:r>
      <w:r w:rsidRPr="00352B3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образования</w:t>
      </w:r>
      <w:r w:rsidRPr="00352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(утверж</w:t>
      </w:r>
      <w:r w:rsidR="00FE3DD0" w:rsidRPr="00352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 приказом Минобрнауки РФ от </w:t>
      </w:r>
      <w:r w:rsidRPr="00352B39">
        <w:rPr>
          <w:rFonts w:ascii="Times New Roman" w:eastAsia="Times New Roman" w:hAnsi="Times New Roman" w:cs="Times New Roman"/>
          <w:sz w:val="24"/>
          <w:szCs w:val="24"/>
          <w:lang w:eastAsia="ru-RU"/>
        </w:rPr>
        <w:t>17 декабря 2010 года №</w:t>
      </w:r>
      <w:proofErr w:type="gramStart"/>
      <w:r w:rsidRPr="00352B39">
        <w:rPr>
          <w:rFonts w:ascii="Times New Roman" w:eastAsia="Times New Roman" w:hAnsi="Times New Roman" w:cs="Times New Roman"/>
          <w:sz w:val="24"/>
          <w:szCs w:val="24"/>
          <w:lang w:eastAsia="ru-RU"/>
        </w:rPr>
        <w:t>1897,  в</w:t>
      </w:r>
      <w:proofErr w:type="gramEnd"/>
      <w:r w:rsidRPr="00352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редакции приказов  от 29.12.2014г. №1644, от 31.12.2015г. №1577).</w:t>
      </w:r>
    </w:p>
    <w:p w:rsidR="00D539C5" w:rsidRPr="00352B39" w:rsidRDefault="00D539C5" w:rsidP="00801B59">
      <w:pPr>
        <w:numPr>
          <w:ilvl w:val="0"/>
          <w:numId w:val="1"/>
        </w:numPr>
        <w:spacing w:after="0"/>
        <w:ind w:left="0" w:firstLine="7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 (утвержден приказом Минобрнауки РФ от 30 августа 2013 года №1015, с изменениями от 17 июля 2015 года №734); </w:t>
      </w:r>
    </w:p>
    <w:p w:rsidR="00D539C5" w:rsidRPr="00352B39" w:rsidRDefault="00D539C5" w:rsidP="00801B59">
      <w:pPr>
        <w:numPr>
          <w:ilvl w:val="0"/>
          <w:numId w:val="1"/>
        </w:numPr>
        <w:spacing w:after="0"/>
        <w:ind w:left="0"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Санитарно-эпидемиологические требования к условиям и организации обучения в общеобразовательных учреждениях СанПиН 2.4.2.2821-10 (утверждены </w:t>
      </w:r>
      <w:r w:rsidRPr="00352B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Постановлением Главного государственного санитарного врача РФ от 29 декабря 2010</w:t>
      </w:r>
      <w:r w:rsidRPr="00352B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года №189, с изменениями от 29.06.2011 г. № 85, от 25.12.2013 № 72, от 24.11.2015 № 81); </w:t>
      </w:r>
    </w:p>
    <w:p w:rsidR="00D539C5" w:rsidRPr="00352B39" w:rsidRDefault="00D539C5" w:rsidP="00801B59">
      <w:pPr>
        <w:numPr>
          <w:ilvl w:val="0"/>
          <w:numId w:val="1"/>
        </w:numPr>
        <w:spacing w:after="0"/>
        <w:ind w:left="0"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Федеральная целевая программа развития образования на 2016-2020 годы (утверждена Постановлением Правительства Российской Федер</w:t>
      </w:r>
      <w:r w:rsidR="006C0F4A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 от 23 мая 2015 года №497);</w:t>
      </w:r>
    </w:p>
    <w:p w:rsidR="00D539C5" w:rsidRPr="00352B39" w:rsidRDefault="00D539C5" w:rsidP="00801B59">
      <w:pPr>
        <w:numPr>
          <w:ilvl w:val="0"/>
          <w:numId w:val="1"/>
        </w:numPr>
        <w:spacing w:after="0"/>
        <w:ind w:left="0"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Стратегия развития воспитания в Российской Федерации на период до 2025 года (утверждена Распоряжением Правительства РФ от 29. Мая 2015 года №996-р); </w:t>
      </w:r>
    </w:p>
    <w:p w:rsidR="006C0F4A" w:rsidRPr="00352B39" w:rsidRDefault="00D539C5" w:rsidP="00801B59">
      <w:pPr>
        <w:numPr>
          <w:ilvl w:val="0"/>
          <w:numId w:val="1"/>
        </w:numPr>
        <w:spacing w:after="0"/>
        <w:ind w:left="0"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Концепция преподавания русского языка и литературы в Российской Федерации (утверждена Распоряжением Правительства РФ </w:t>
      </w:r>
      <w:r w:rsidR="006C0F4A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9. апреля 2016 года №637-р);</w:t>
      </w:r>
    </w:p>
    <w:p w:rsidR="00D539C5" w:rsidRPr="00352B39" w:rsidRDefault="00D539C5" w:rsidP="00801B59">
      <w:pPr>
        <w:numPr>
          <w:ilvl w:val="0"/>
          <w:numId w:val="1"/>
        </w:numPr>
        <w:spacing w:after="0"/>
        <w:ind w:left="0"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Концепция Федеральной целевой программы «Русский язык» на 2016-2020 годы </w:t>
      </w:r>
      <w:r w:rsidR="006C0F4A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(утверждена 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распоряжением Правительства Российской Федерации от 20 декабря 201</w:t>
      </w:r>
      <w:r w:rsidR="006C0F4A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г. № 2647-р);</w:t>
      </w:r>
    </w:p>
    <w:p w:rsidR="00D539C5" w:rsidRPr="00352B39" w:rsidRDefault="00D539C5" w:rsidP="00801B59">
      <w:pPr>
        <w:numPr>
          <w:ilvl w:val="0"/>
          <w:numId w:val="2"/>
        </w:numPr>
        <w:spacing w:after="0"/>
        <w:ind w:left="0"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Концепции преподавания русского языка и литературы в Российской Федерации (утверждена распоряжением Правительства Российской Федерации от 09.04.2016 № 637р);</w:t>
      </w:r>
    </w:p>
    <w:p w:rsidR="00D539C5" w:rsidRPr="00352B39" w:rsidRDefault="00D539C5" w:rsidP="00801B59">
      <w:pPr>
        <w:numPr>
          <w:ilvl w:val="0"/>
          <w:numId w:val="2"/>
        </w:numPr>
        <w:spacing w:after="0"/>
        <w:ind w:left="0"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Федеральная целевая программа «Русский язык» на 2016-2020 годы (утверждена Постановлением правительства Российской Федерации от 20 мая 2015 года №481, в редакции изменений от 02 апреля 2016 года № 264); </w:t>
      </w:r>
    </w:p>
    <w:p w:rsidR="00D539C5" w:rsidRPr="00352B39" w:rsidRDefault="00D539C5" w:rsidP="00801B59">
      <w:pPr>
        <w:numPr>
          <w:ilvl w:val="0"/>
          <w:numId w:val="2"/>
        </w:numPr>
        <w:spacing w:after="0"/>
        <w:ind w:left="0"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Концепция нового учебно-методического комплекса по отечественной истории </w:t>
      </w:r>
      <w:hyperlink r:id="rId97">
        <w:r w:rsidRPr="00352B39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 w:color="000000"/>
            <w:lang w:eastAsia="ru-RU"/>
          </w:rPr>
          <w:t>(</w:t>
        </w:r>
      </w:hyperlink>
      <w:hyperlink r:id="rId98">
        <w:r w:rsidRPr="00352B39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 w:color="000000"/>
            <w:lang w:val="en-US" w:eastAsia="ru-RU"/>
          </w:rPr>
          <w:t>htt</w:t>
        </w:r>
      </w:hyperlink>
      <w:hyperlink r:id="rId99">
        <w:r w:rsidRPr="00352B39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 w:color="000000"/>
            <w:lang w:val="en-US" w:eastAsia="ru-RU"/>
          </w:rPr>
          <w:t>p</w:t>
        </w:r>
      </w:hyperlink>
      <w:hyperlink r:id="rId100">
        <w:r w:rsidRPr="00352B39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 w:color="000000"/>
            <w:lang w:eastAsia="ru-RU"/>
          </w:rPr>
          <w:t>:</w:t>
        </w:r>
      </w:hyperlink>
      <w:hyperlink r:id="rId101">
        <w:r w:rsidRPr="00352B39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 w:color="000000"/>
            <w:lang w:eastAsia="ru-RU"/>
          </w:rPr>
          <w:t>/</w:t>
        </w:r>
      </w:hyperlink>
      <w:hyperlink r:id="rId102">
        <w:r w:rsidRPr="00352B39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 w:color="000000"/>
            <w:lang w:eastAsia="ru-RU"/>
          </w:rPr>
          <w:t>/</w:t>
        </w:r>
      </w:hyperlink>
      <w:hyperlink r:id="rId103">
        <w:proofErr w:type="spellStart"/>
        <w:r w:rsidRPr="00352B39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 w:color="000000"/>
            <w:lang w:val="en-US" w:eastAsia="ru-RU"/>
          </w:rPr>
          <w:t>r</w:t>
        </w:r>
      </w:hyperlink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val="en-US" w:eastAsia="ru-RU"/>
        </w:rPr>
        <w:t>ushistory</w:t>
      </w:r>
      <w:proofErr w:type="spellEnd"/>
      <w:r w:rsidR="00A23128">
        <w:fldChar w:fldCharType="begin"/>
      </w:r>
      <w:r w:rsidR="00A23128">
        <w:instrText xml:space="preserve"> HYPERLINK "http://rushistory.org/?page_id=1800" \h </w:instrText>
      </w:r>
      <w:r w:rsidR="00A23128">
        <w:fldChar w:fldCharType="separate"/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>.</w:t>
      </w:r>
      <w:r w:rsidR="00A23128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fldChar w:fldCharType="end"/>
      </w:r>
      <w:hyperlink r:id="rId104">
        <w:r w:rsidRPr="00352B39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 w:color="000000"/>
            <w:lang w:val="en-US" w:eastAsia="ru-RU"/>
          </w:rPr>
          <w:t>o</w:t>
        </w:r>
      </w:hyperlink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val="en-US" w:eastAsia="ru-RU"/>
        </w:rPr>
        <w:t>rg</w:t>
      </w:r>
      <w:hyperlink r:id="rId105">
        <w:r w:rsidRPr="00352B39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 w:color="000000"/>
            <w:lang w:val="en-US" w:eastAsia="ru-RU"/>
          </w:rPr>
          <w:t>/</w:t>
        </w:r>
      </w:hyperlink>
      <w:hyperlink r:id="rId106">
        <w:r w:rsidRPr="00352B39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 w:color="000000"/>
            <w:lang w:val="en-US" w:eastAsia="ru-RU"/>
          </w:rPr>
          <w:t>?</w:t>
        </w:r>
        <w:proofErr w:type="spellStart"/>
      </w:hyperlink>
      <w:hyperlink r:id="rId107">
        <w:r w:rsidRPr="00352B39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 w:color="000000"/>
            <w:lang w:val="en-US" w:eastAsia="ru-RU"/>
          </w:rPr>
          <w:t>p</w:t>
        </w:r>
      </w:hyperlink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val="en-US" w:eastAsia="ru-RU"/>
        </w:rPr>
        <w:t>age</w:t>
      </w:r>
      <w:hyperlink r:id="rId108">
        <w:r w:rsidRPr="00352B39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 w:color="000000"/>
            <w:lang w:val="en-US" w:eastAsia="ru-RU"/>
          </w:rPr>
          <w:t>_</w:t>
        </w:r>
      </w:hyperlink>
      <w:hyperlink r:id="rId109">
        <w:r w:rsidRPr="00352B39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 w:color="000000"/>
            <w:lang w:val="en-US" w:eastAsia="ru-RU"/>
          </w:rPr>
          <w:t>i</w:t>
        </w:r>
      </w:hyperlink>
      <w:hyperlink r:id="rId110">
        <w:r w:rsidRPr="00352B39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 w:color="000000"/>
            <w:lang w:val="en-US" w:eastAsia="ru-RU"/>
          </w:rPr>
          <w:t>d</w:t>
        </w:r>
        <w:proofErr w:type="spellEnd"/>
      </w:hyperlink>
      <w:hyperlink r:id="rId111">
        <w:r w:rsidRPr="00352B39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 w:color="000000"/>
            <w:lang w:val="en-US" w:eastAsia="ru-RU"/>
          </w:rPr>
          <w:t>=1800)</w:t>
        </w:r>
      </w:hyperlink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val="en-US" w:eastAsia="ru-RU"/>
        </w:rPr>
        <w:t>;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D539C5" w:rsidRPr="00352B39" w:rsidRDefault="00D539C5" w:rsidP="00801B59">
      <w:pPr>
        <w:numPr>
          <w:ilvl w:val="0"/>
          <w:numId w:val="2"/>
        </w:numPr>
        <w:spacing w:after="0"/>
        <w:ind w:left="0"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Концепция 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развития 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</w:t>
      </w:r>
      <w:r w:rsidR="006C0F4A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атематического </w:t>
      </w:r>
      <w:r w:rsidR="006C0F4A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образования в Российской 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(утверждена распоряжением Правительства России от 24 декабря 2013 года № 2506-р);</w:t>
      </w:r>
    </w:p>
    <w:p w:rsidR="00D539C5" w:rsidRPr="00352B39" w:rsidRDefault="00D539C5" w:rsidP="00801B59">
      <w:pPr>
        <w:numPr>
          <w:ilvl w:val="0"/>
          <w:numId w:val="2"/>
        </w:numPr>
        <w:spacing w:after="0"/>
        <w:ind w:left="0"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Стратегия развития физической культуры и спорта в Российской Федерации на период до 2020 года (утверждена Распоряжение Правительства Российской федерации </w:t>
      </w:r>
      <w:proofErr w:type="gramStart"/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6C0F4A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7</w:t>
      </w:r>
      <w:proofErr w:type="gramEnd"/>
      <w:r w:rsidR="006C0F4A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августа 2009 года №1101-р);</w:t>
      </w:r>
    </w:p>
    <w:p w:rsidR="00D539C5" w:rsidRPr="00352B39" w:rsidRDefault="00D539C5" w:rsidP="00801B59">
      <w:pPr>
        <w:numPr>
          <w:ilvl w:val="0"/>
          <w:numId w:val="2"/>
        </w:numPr>
        <w:spacing w:after="0"/>
        <w:ind w:left="0"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(утвержден приказом Министерства образования и науки РФ от 31.03.2014г. № 253 с изменениями, внесенными </w:t>
      </w:r>
      <w:hyperlink r:id="rId112">
        <w:r w:rsidRPr="00352B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приказами от </w:t>
        </w:r>
      </w:hyperlink>
      <w:hyperlink r:id="rId113">
        <w:r w:rsidRPr="00352B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08.06.2015 г.№576</w:t>
        </w:r>
      </w:hyperlink>
      <w:hyperlink r:id="rId114">
        <w:r w:rsidRPr="00352B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;</w:t>
        </w:r>
      </w:hyperlink>
      <w:hyperlink r:id="rId115">
        <w:r w:rsidRPr="00352B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 </w:t>
        </w:r>
      </w:hyperlink>
      <w:hyperlink r:id="rId116">
        <w:r w:rsidRPr="00352B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от 28. 12.2015 г. №1529</w:t>
        </w:r>
      </w:hyperlink>
      <w:hyperlink r:id="rId117">
        <w:r w:rsidRPr="00352B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;</w:t>
        </w:r>
      </w:hyperlink>
      <w:hyperlink r:id="rId118">
        <w:r w:rsidRPr="00352B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 </w:t>
        </w:r>
      </w:hyperlink>
      <w:hyperlink r:id="rId119">
        <w:r w:rsidRPr="00352B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от 21.04.2016 г. №459</w:t>
        </w:r>
      </w:hyperlink>
      <w:hyperlink r:id="rId120">
        <w:r w:rsidRPr="00352B3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)</w:t>
        </w:r>
      </w:hyperlink>
      <w:r w:rsidR="006C0F4A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539C5" w:rsidRPr="00352B39" w:rsidRDefault="00D539C5" w:rsidP="00801B59">
      <w:pPr>
        <w:numPr>
          <w:ilvl w:val="0"/>
          <w:numId w:val="2"/>
        </w:numPr>
        <w:spacing w:after="0"/>
        <w:ind w:left="0"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(утвержден приказом Министерства образования и науки РФ от 14.12.2009 г. № 729, в редакции приказов от 13.01.2011 № 2, от 16.01.2012 №16).</w:t>
      </w:r>
    </w:p>
    <w:p w:rsidR="00F85A38" w:rsidRPr="00352B39" w:rsidRDefault="00F85A38" w:rsidP="00801B59">
      <w:pPr>
        <w:spacing w:after="0"/>
        <w:ind w:left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39C5" w:rsidRPr="00352B39" w:rsidRDefault="00D539C5" w:rsidP="00801B59">
      <w:pPr>
        <w:spacing w:after="0"/>
        <w:ind w:firstLine="714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352B3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Региональный уровень: </w:t>
      </w:r>
    </w:p>
    <w:p w:rsidR="006C0F4A" w:rsidRPr="00352B39" w:rsidRDefault="006C0F4A" w:rsidP="00801B59">
      <w:pPr>
        <w:numPr>
          <w:ilvl w:val="0"/>
          <w:numId w:val="3"/>
        </w:numPr>
        <w:spacing w:after="0"/>
        <w:ind w:left="0"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 </w:t>
      </w:r>
      <w:r w:rsidR="00D539C5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Белгородской области «Об образовании в Белгородской области» (принят Белгородской областной Думой от 31.10.2014 № 314).</w:t>
      </w:r>
    </w:p>
    <w:p w:rsidR="00D539C5" w:rsidRPr="00352B39" w:rsidRDefault="00D539C5" w:rsidP="00801B59">
      <w:pPr>
        <w:numPr>
          <w:ilvl w:val="0"/>
          <w:numId w:val="3"/>
        </w:numPr>
        <w:spacing w:after="0"/>
        <w:ind w:left="0"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Стратегия развития дошкольного, общего и дополнительного образования Белгородской области на 2013-2020гг. (утверждена Постановлением Правительства Белгородской области от 28 октября 2013 года № 431-ПП)</w:t>
      </w:r>
      <w:r w:rsidR="006C0F4A" w:rsidRPr="00352B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D539C5" w:rsidRPr="00352B39" w:rsidRDefault="00D539C5" w:rsidP="00801B59">
      <w:pPr>
        <w:numPr>
          <w:ilvl w:val="0"/>
          <w:numId w:val="3"/>
        </w:numPr>
        <w:spacing w:after="0"/>
        <w:ind w:left="0"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Государственная программа «Развитие образования Белгородской области на 2014-2020 годы», утвержденная постановлением Правительства Белгородской области от 30 декабря 2013 года №528-пп.</w:t>
      </w:r>
    </w:p>
    <w:p w:rsidR="00D539C5" w:rsidRPr="00352B39" w:rsidRDefault="00D539C5" w:rsidP="00801B59">
      <w:pPr>
        <w:numPr>
          <w:ilvl w:val="0"/>
          <w:numId w:val="3"/>
        </w:numPr>
        <w:spacing w:after="0"/>
        <w:ind w:left="0"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регламентации и оформления отношений государственной и муниципальной общеобразовательной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 по основным общеобразовательным программам на дому, утвержденный приказом департамента образования Белгородской области от 13 апреля 2015 года №1688.</w:t>
      </w:r>
    </w:p>
    <w:p w:rsidR="00D539C5" w:rsidRPr="00352B39" w:rsidRDefault="00D539C5" w:rsidP="00801B59">
      <w:pPr>
        <w:numPr>
          <w:ilvl w:val="0"/>
          <w:numId w:val="3"/>
        </w:numPr>
        <w:spacing w:after="0"/>
        <w:ind w:left="0"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Письмо департамента образования, культуры и молодежной политики Белгородской области от 11 февраля 2014 года №9-06/789-НМ «Об основных образовательных </w:t>
      </w:r>
      <w:r w:rsidR="006C0F4A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программах общего образования».</w:t>
      </w:r>
    </w:p>
    <w:p w:rsidR="00D539C5" w:rsidRPr="00352B39" w:rsidRDefault="00D539C5" w:rsidP="00801B59">
      <w:pPr>
        <w:numPr>
          <w:ilvl w:val="0"/>
          <w:numId w:val="3"/>
        </w:numPr>
        <w:spacing w:after="0"/>
        <w:ind w:left="0"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Письмо Департамента образования Белгородской области от 03.07.2014 года № 906/4493-НМ «Об </w:t>
      </w:r>
      <w:r w:rsidR="006C0F4A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индивидуальных учебных планах».</w:t>
      </w:r>
    </w:p>
    <w:p w:rsidR="00D539C5" w:rsidRPr="00352B39" w:rsidRDefault="00D539C5" w:rsidP="00801B59">
      <w:pPr>
        <w:numPr>
          <w:ilvl w:val="0"/>
          <w:numId w:val="3"/>
        </w:numPr>
        <w:spacing w:after="0"/>
        <w:ind w:left="0"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 департамента образования, Белгородской области от 19 февраля 2014 г. №906/999-НМ «О фо</w:t>
      </w:r>
      <w:r w:rsidR="006C0F4A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рмах промежуточной аттестации».</w:t>
      </w:r>
    </w:p>
    <w:p w:rsidR="00D539C5" w:rsidRPr="00352B39" w:rsidRDefault="00D539C5" w:rsidP="00801B59">
      <w:pPr>
        <w:numPr>
          <w:ilvl w:val="0"/>
          <w:numId w:val="3"/>
        </w:numPr>
        <w:spacing w:after="0"/>
        <w:ind w:left="0"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 департамента образования Белгородской области от 21 февраля 2014 г. №9-</w:t>
      </w:r>
      <w:r w:rsidR="006C0F4A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06/1086-НМ «О 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</w:t>
      </w:r>
      <w:r w:rsidR="006C0F4A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очной аттестации обучающихся 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6C0F4A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бщеобразовательных учреждений».</w:t>
      </w:r>
    </w:p>
    <w:p w:rsidR="00D539C5" w:rsidRPr="00352B39" w:rsidRDefault="00D539C5" w:rsidP="00801B59">
      <w:pPr>
        <w:numPr>
          <w:ilvl w:val="0"/>
          <w:numId w:val="3"/>
        </w:numPr>
        <w:spacing w:after="0"/>
        <w:ind w:left="0"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 департамента образования Белгородской области от 19 мая 2014 г. №9-06/3262НМ «О пер</w:t>
      </w:r>
      <w:r w:rsidR="006C0F4A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еводе обучающихся 4-х классов».</w:t>
      </w:r>
    </w:p>
    <w:p w:rsidR="003C239E" w:rsidRPr="00352B39" w:rsidRDefault="003C239E" w:rsidP="00801B59">
      <w:pPr>
        <w:numPr>
          <w:ilvl w:val="0"/>
          <w:numId w:val="3"/>
        </w:numPr>
        <w:spacing w:after="0"/>
        <w:ind w:left="0"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 департамента образования, культуры и молодежной политики Белгородской области от 21 февраля 2014 года №9-06/1086-НМ «О промежуточной аттестации обучающихся общеобразовательных учреждений»;</w:t>
      </w:r>
    </w:p>
    <w:p w:rsidR="003C239E" w:rsidRPr="00352B39" w:rsidRDefault="003C239E" w:rsidP="00801B59">
      <w:pPr>
        <w:numPr>
          <w:ilvl w:val="0"/>
          <w:numId w:val="3"/>
        </w:numPr>
        <w:spacing w:after="0"/>
        <w:ind w:left="0"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письма Областного государственного автономного образовательного учреждения дополнительного профессионального образования «Белгородский институт развития образования» о преподавании предметов в 2020-2021 учебном году.</w:t>
      </w:r>
      <w:r w:rsidR="008B38B0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B38B0" w:rsidRPr="00352B39" w:rsidRDefault="008B38B0" w:rsidP="00801B59">
      <w:pPr>
        <w:spacing w:after="0"/>
        <w:ind w:firstLine="714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 w:color="000000"/>
          <w:lang w:eastAsia="ru-RU"/>
        </w:rPr>
      </w:pPr>
    </w:p>
    <w:p w:rsidR="00D539C5" w:rsidRPr="00352B39" w:rsidRDefault="008A19EF" w:rsidP="00801B59">
      <w:pPr>
        <w:spacing w:after="0"/>
        <w:ind w:firstLine="71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 w:color="000000"/>
          <w:lang w:eastAsia="ru-RU"/>
        </w:rPr>
        <w:t>Уровень общеобразовательного учреждения:</w:t>
      </w:r>
    </w:p>
    <w:p w:rsidR="00D539C5" w:rsidRPr="00352B39" w:rsidRDefault="00D539C5" w:rsidP="00801B59">
      <w:pPr>
        <w:numPr>
          <w:ilvl w:val="0"/>
          <w:numId w:val="5"/>
        </w:numPr>
        <w:spacing w:after="0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 МБОУ «</w:t>
      </w:r>
      <w:r w:rsidR="006C0F4A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Октябрьскоготнянская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Борисовского района Белгородской области. </w:t>
      </w:r>
    </w:p>
    <w:p w:rsidR="006C0F4A" w:rsidRPr="00352B39" w:rsidRDefault="006C0F4A" w:rsidP="00801B59">
      <w:pPr>
        <w:numPr>
          <w:ilvl w:val="0"/>
          <w:numId w:val="5"/>
        </w:numPr>
        <w:spacing w:after="0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Лицензия серия 31ЛО1 №0000599, регистрационный № 6060 от 28 января 2014 г. </w:t>
      </w:r>
    </w:p>
    <w:p w:rsidR="006C0F4A" w:rsidRPr="00352B39" w:rsidRDefault="006C0F4A" w:rsidP="00801B59">
      <w:pPr>
        <w:numPr>
          <w:ilvl w:val="0"/>
          <w:numId w:val="5"/>
        </w:numPr>
        <w:spacing w:after="0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к лицензии.</w:t>
      </w:r>
    </w:p>
    <w:p w:rsidR="006C0F4A" w:rsidRPr="00352B39" w:rsidRDefault="00D539C5" w:rsidP="00801B59">
      <w:pPr>
        <w:numPr>
          <w:ilvl w:val="0"/>
          <w:numId w:val="5"/>
        </w:numPr>
        <w:spacing w:after="0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программа основного общего образования МБОУ «</w:t>
      </w:r>
      <w:r w:rsidR="006C0F4A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Октябрьскоготнянская 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СОШ» Борисовского района Белгородс</w:t>
      </w:r>
      <w:r w:rsidR="006C0F4A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 области, реализующая ФГОС.</w:t>
      </w:r>
    </w:p>
    <w:p w:rsidR="00F85A38" w:rsidRPr="00352B39" w:rsidRDefault="00D539C5" w:rsidP="00801B59">
      <w:pPr>
        <w:numPr>
          <w:ilvl w:val="0"/>
          <w:numId w:val="5"/>
        </w:numPr>
        <w:spacing w:after="0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Локальные акты МБОУ «</w:t>
      </w:r>
      <w:r w:rsidR="006C0F4A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Октябрьскоготнянская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Борисовского района Белгородской</w:t>
      </w:r>
      <w:r w:rsidR="00BB79CB" w:rsidRPr="00352B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области.</w:t>
      </w:r>
      <w:r w:rsidR="003C239E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C239E" w:rsidRPr="00352B39" w:rsidRDefault="003C239E" w:rsidP="00801B59">
      <w:pPr>
        <w:spacing w:after="0"/>
        <w:ind w:firstLine="71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539C5" w:rsidRPr="00352B39" w:rsidRDefault="008B38B0" w:rsidP="00801B59">
      <w:pPr>
        <w:spacing w:after="0"/>
        <w:ind w:firstLine="71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Общая х</w:t>
      </w:r>
      <w:r w:rsidR="00D539C5" w:rsidRPr="00352B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арактеристика учебного плана</w:t>
      </w:r>
    </w:p>
    <w:p w:rsidR="00D539C5" w:rsidRPr="00352B39" w:rsidRDefault="00D539C5" w:rsidP="00801B59">
      <w:pPr>
        <w:spacing w:after="0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программа ос</w:t>
      </w:r>
      <w:r w:rsidR="00A74CBB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новного общего образования в </w:t>
      </w:r>
      <w:r w:rsidR="009C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A74CBB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-9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 реализуется через учебный план и внеурочную деятельность с соблюдением требований санитарно</w:t>
      </w:r>
      <w:r w:rsidR="006C0F4A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эпидемиоло</w:t>
      </w:r>
      <w:r w:rsidR="006C0F4A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гических правил и нормативов. 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</w:t>
      </w:r>
      <w:r w:rsidR="006C0F4A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ведётся на русском языке.</w:t>
      </w:r>
    </w:p>
    <w:p w:rsidR="006012E3" w:rsidRPr="00352B39" w:rsidRDefault="00A74CBB" w:rsidP="00801B59">
      <w:pPr>
        <w:spacing w:after="0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Учебный план </w:t>
      </w:r>
      <w:r w:rsidR="009C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-9</w:t>
      </w:r>
      <w:r w:rsidR="006C0F4A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</w:t>
      </w:r>
      <w:r w:rsidR="00D539C5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обеспечивает введение в действие и реализацию требований Стандарта, определяет общий </w:t>
      </w:r>
      <w:r w:rsidR="006C0F4A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объём</w:t>
      </w:r>
      <w:r w:rsidR="00D539C5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нагрузки и максимальный </w:t>
      </w:r>
      <w:r w:rsidR="006C0F4A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объём</w:t>
      </w:r>
      <w:r w:rsidR="00D539C5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аудиторной нагрузки обучающихся, состав и структуру обязательных предметных областей 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классам. Учебный план для </w:t>
      </w:r>
      <w:r w:rsidR="009C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-9</w:t>
      </w:r>
      <w:r w:rsidR="00D539C5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ориентирован на 34 учебные недели в год. Для обучающихся организована 5-ти дневная учебная неделя. Максимальная недельная образовательная нагрузка в 6 классе – 30 академических часов, в 7 к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лассе – 32</w:t>
      </w:r>
      <w:r w:rsidR="006012E3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академических часа, </w:t>
      </w:r>
      <w:r w:rsidR="00D539C5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8 классе – 33 академических часа, 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9 классе – 33 академических часа, </w:t>
      </w:r>
      <w:r w:rsidR="00D539C5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соот</w:t>
      </w:r>
      <w:r w:rsidR="006012E3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ветствует СанПиН 2.4.2.2821-10.</w:t>
      </w:r>
    </w:p>
    <w:p w:rsidR="008B38B0" w:rsidRPr="00352B39" w:rsidRDefault="008B38B0" w:rsidP="00801B59">
      <w:pPr>
        <w:spacing w:after="0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учебных занятий по учебным предметам: «Иностранный язык (английский)», «Второй иностранный язык (немецкий)», «Технология», «Информатика» на уровне основного общего образования осуществляется деление классов на две группы при наполняемости более 25 обучающихся.</w:t>
      </w:r>
    </w:p>
    <w:p w:rsidR="008B38B0" w:rsidRPr="00352B39" w:rsidRDefault="008B38B0" w:rsidP="00801B59">
      <w:pPr>
        <w:spacing w:after="0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наполняемости более 25 учащихся.</w:t>
      </w:r>
    </w:p>
    <w:p w:rsidR="008B38B0" w:rsidRPr="00352B39" w:rsidRDefault="008B38B0" w:rsidP="00801B59">
      <w:pPr>
        <w:spacing w:after="0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целью учебного плана основного общего образования МБОУ «Октябрьскоготнянская СОШ» является обеспечение доступности для обучающихся качественного полноценного образования в соответствии с их индивидуальными способностями и потребностями, обеспечение профессиональной ориентации и самоопределения обучающихся.</w:t>
      </w:r>
    </w:p>
    <w:p w:rsidR="008B38B0" w:rsidRPr="00352B39" w:rsidRDefault="008B38B0" w:rsidP="00801B59">
      <w:pPr>
        <w:spacing w:after="0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Принципами формирования учебного плана основного общего образования являются:</w:t>
      </w:r>
    </w:p>
    <w:p w:rsidR="008B38B0" w:rsidRPr="00352B39" w:rsidRDefault="008B38B0" w:rsidP="00801B59">
      <w:pPr>
        <w:spacing w:after="0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обязательность реализации обязательной части учебного плана в полном объеме;</w:t>
      </w:r>
    </w:p>
    <w:p w:rsidR="008B38B0" w:rsidRPr="00352B39" w:rsidRDefault="008B38B0" w:rsidP="00801B59">
      <w:pPr>
        <w:spacing w:after="0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ориентация на актуальные образовательные потребности обучающихся;</w:t>
      </w:r>
    </w:p>
    <w:p w:rsidR="008B38B0" w:rsidRPr="00352B39" w:rsidRDefault="008B38B0" w:rsidP="00801B59">
      <w:pPr>
        <w:spacing w:after="0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соблюдение преемственности в изучении предметов каждой из предметных областей;</w:t>
      </w:r>
    </w:p>
    <w:p w:rsidR="008B38B0" w:rsidRPr="00352B39" w:rsidRDefault="008B38B0" w:rsidP="00801B59">
      <w:pPr>
        <w:spacing w:after="0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соблюдение санитарно-эпидемиологических правил и норм;</w:t>
      </w:r>
    </w:p>
    <w:p w:rsidR="008B38B0" w:rsidRPr="00352B39" w:rsidRDefault="008B38B0" w:rsidP="00801B59">
      <w:pPr>
        <w:spacing w:after="0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реализации основной образовательной программы основного общего образования и программы развития МБОУ «Октябрьскоготнянская СОШ».</w:t>
      </w:r>
    </w:p>
    <w:p w:rsidR="00D539C5" w:rsidRPr="00352B39" w:rsidRDefault="00D539C5" w:rsidP="00801B59">
      <w:pPr>
        <w:spacing w:after="0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основного общего образования:</w:t>
      </w:r>
    </w:p>
    <w:p w:rsidR="00D539C5" w:rsidRPr="00352B39" w:rsidRDefault="00D539C5" w:rsidP="00801B59">
      <w:pPr>
        <w:numPr>
          <w:ilvl w:val="0"/>
          <w:numId w:val="6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освоения обучающимися основ наук на уровне государственных образовательных стандартов, что позволит им продолжить обучение в средней школе или среднем специальном</w:t>
      </w:r>
      <w:r w:rsidR="006012E3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заведении;</w:t>
      </w:r>
    </w:p>
    <w:p w:rsidR="00D539C5" w:rsidRPr="00352B39" w:rsidRDefault="00D539C5" w:rsidP="00801B59">
      <w:pPr>
        <w:numPr>
          <w:ilvl w:val="0"/>
          <w:numId w:val="6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самоопределения обучающихся и выбора индивидуальн</w:t>
      </w:r>
      <w:r w:rsidR="006012E3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образовательного маршрута;</w:t>
      </w:r>
    </w:p>
    <w:p w:rsidR="00D539C5" w:rsidRPr="00352B39" w:rsidRDefault="00D539C5" w:rsidP="00801B59">
      <w:pPr>
        <w:numPr>
          <w:ilvl w:val="0"/>
          <w:numId w:val="6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формирования первоначальных профессиональных намерений, потребности в самообразовании и необходимых для этого у</w:t>
      </w:r>
      <w:r w:rsidR="00BB79CB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ниверсальных учебных действий; 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создание условий для прочного усвоения учебного материала с </w:t>
      </w:r>
      <w:r w:rsidR="006C0F4A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учётом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индивидуальных особенностей и уче</w:t>
      </w:r>
      <w:r w:rsidR="00BB79CB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бных возможностей обучающихся;</w:t>
      </w:r>
    </w:p>
    <w:p w:rsidR="006012E3" w:rsidRPr="00352B39" w:rsidRDefault="00D539C5" w:rsidP="00801B59">
      <w:pPr>
        <w:numPr>
          <w:ilvl w:val="0"/>
          <w:numId w:val="6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выявления, сопровождения и профессиональной ориентации одаренных де</w:t>
      </w:r>
      <w:r w:rsidR="006012E3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тей;</w:t>
      </w:r>
    </w:p>
    <w:p w:rsidR="00D539C5" w:rsidRPr="00352B39" w:rsidRDefault="00D539C5" w:rsidP="00801B59">
      <w:pPr>
        <w:numPr>
          <w:ilvl w:val="0"/>
          <w:numId w:val="6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дальнейшего усвоения обучающимися важнейших нравственных норм и формирование установки на самовоспитание на основе общечеловеческих гуманистических ценно</w:t>
      </w:r>
      <w:r w:rsidR="006012E3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стей и здорового образа жизни.</w:t>
      </w:r>
    </w:p>
    <w:p w:rsidR="002155F5" w:rsidRPr="00352B39" w:rsidRDefault="008B38B0" w:rsidP="00801B59">
      <w:pPr>
        <w:spacing w:after="0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МБОУ «Октябрьскоготнянская СОШ» на 202</w:t>
      </w:r>
      <w:r w:rsidR="009C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9C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год обеспечивает реализацию федерального государственного образовательного стандарта основного общего образования и состоит из обязательной части и части, формируемой 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участниками образовательных отношений. Распределение часов обязательной части и части учебного плана, формируемой участниками образовательных отношений, рассматривается на родительских собраниях, заседании методических объединений учителей-предметников, заседании методического совета школы, заседании Управляющего совета школы, педагогического совета школы, утверждается приказом директора школы. </w:t>
      </w:r>
    </w:p>
    <w:p w:rsidR="008B38B0" w:rsidRPr="00352B39" w:rsidRDefault="008B38B0" w:rsidP="00801B59">
      <w:pPr>
        <w:spacing w:after="0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39C5" w:rsidRPr="00352B39" w:rsidRDefault="006012E3" w:rsidP="00801B59">
      <w:pPr>
        <w:spacing w:after="0"/>
        <w:ind w:firstLine="71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 Особенности </w:t>
      </w:r>
      <w:r w:rsidR="00D539C5" w:rsidRPr="00352B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обязательной части учебного плана основного общего образования, обеспечивающей реализацию основной образовательной программы в с</w:t>
      </w:r>
      <w:r w:rsidR="002155F5" w:rsidRPr="00352B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оответствии с требованиями ФГОС</w:t>
      </w:r>
    </w:p>
    <w:p w:rsidR="00D539C5" w:rsidRPr="00352B39" w:rsidRDefault="00BB79CB" w:rsidP="00801B59">
      <w:pPr>
        <w:spacing w:after="0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Обязательная часть </w:t>
      </w:r>
      <w:r w:rsidR="00A74CBB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учебного плана </w:t>
      </w:r>
      <w:r w:rsidR="00D539C5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 определяет состав обязательных учебных предметов для реализации в МБОУ «</w:t>
      </w:r>
      <w:r w:rsidR="006012E3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Октябрьскоготнянская</w:t>
      </w:r>
      <w:r w:rsidR="00D539C5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основной образовательной программы основного общего образования и учебное время, отводимое на их изучени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по классам (</w:t>
      </w:r>
      <w:r w:rsidR="006012E3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годам) обучения.</w:t>
      </w:r>
    </w:p>
    <w:p w:rsidR="00565388" w:rsidRPr="00352B39" w:rsidRDefault="00D539C5" w:rsidP="00801B59">
      <w:pPr>
        <w:spacing w:after="0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учебный план входят следующие обязательные предметные области и уче</w:t>
      </w:r>
      <w:r w:rsidR="00BB79CB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бные предметы:</w:t>
      </w:r>
      <w:r w:rsidRPr="00352B39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предметная область </w:t>
      </w:r>
      <w:r w:rsidRPr="00352B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«Русский язык и литература» </w:t>
      </w:r>
      <w:r w:rsidR="00BB79CB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представлена предметами «Русский язык» и «Лите</w:t>
      </w:r>
      <w:r w:rsidR="00F064BA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ратура».</w:t>
      </w:r>
      <w:r w:rsidR="00565388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65388" w:rsidRPr="00352B39" w:rsidRDefault="00565388" w:rsidP="00801B59">
      <w:pPr>
        <w:spacing w:after="0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D539C5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редметная область </w:t>
      </w:r>
      <w:r w:rsidR="00D539C5" w:rsidRPr="00352B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«Родной язык и родная литература» </w:t>
      </w:r>
      <w:r w:rsidR="00D539C5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представлена </w:t>
      </w:r>
      <w:r w:rsidR="002155F5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учебными </w:t>
      </w:r>
    </w:p>
    <w:p w:rsidR="002155F5" w:rsidRPr="00352B39" w:rsidRDefault="00565388" w:rsidP="00801B5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«Родной язык (русский)» (0,5 часа в неделю – 6</w:t>
      </w:r>
      <w:r w:rsidR="009C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классы), «Родная литература (русская)» (0,5 часа в неделю – 6</w:t>
      </w:r>
      <w:r w:rsidR="009C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 классы). </w:t>
      </w:r>
    </w:p>
    <w:p w:rsidR="008B3392" w:rsidRPr="00352B39" w:rsidRDefault="00D539C5" w:rsidP="00801B59">
      <w:pPr>
        <w:numPr>
          <w:ilvl w:val="0"/>
          <w:numId w:val="7"/>
        </w:numPr>
        <w:spacing w:after="0"/>
        <w:ind w:left="0"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предметная область </w:t>
      </w:r>
      <w:r w:rsidR="008B3392" w:rsidRPr="00352B39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«</w:t>
      </w:r>
      <w:r w:rsidR="002155F5" w:rsidRPr="00352B39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Иностранные языки</w:t>
      </w:r>
      <w:r w:rsidR="008B3392" w:rsidRPr="00352B39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»</w:t>
      </w:r>
      <w:r w:rsidR="008B3392" w:rsidRPr="00352B3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представлена учебными предметами </w:t>
      </w:r>
      <w:r w:rsidR="008B3392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«Иностранный язык (английский)»</w:t>
      </w:r>
      <w:r w:rsidR="00565388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(3 часа в неделю – 5-9 классы)</w:t>
      </w:r>
      <w:r w:rsidR="008B3392" w:rsidRPr="00352B3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, </w:t>
      </w:r>
      <w:r w:rsidR="008B3392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0C4B40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Второй </w:t>
      </w:r>
      <w:r w:rsidR="002155F5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8B3392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ностранный язык (немецкий)»</w:t>
      </w:r>
      <w:r w:rsidR="00565388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 час в неделю -</w:t>
      </w:r>
      <w:r w:rsidR="009C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565388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C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565388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классы)</w:t>
      </w:r>
      <w:r w:rsidR="002155F5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539C5" w:rsidRPr="00352B39" w:rsidRDefault="00D539C5" w:rsidP="00801B59">
      <w:pPr>
        <w:numPr>
          <w:ilvl w:val="0"/>
          <w:numId w:val="7"/>
        </w:numPr>
        <w:spacing w:after="0"/>
        <w:ind w:left="0"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предметная область </w:t>
      </w:r>
      <w:r w:rsidRPr="00352B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«Математика и информатика» 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представлена учебными предметами «Математика» (по 5 часов в неделю в 5-6 классах), «Ма</w:t>
      </w:r>
      <w:r w:rsidR="00F064BA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тематика (алгебра, геометрия)» </w:t>
      </w:r>
      <w:r w:rsidR="002155F5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(5 часов в неделю в 7-9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</w:t>
      </w:r>
      <w:r w:rsidR="00F064BA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ссах), предметом «Информатика» (в</w:t>
      </w:r>
      <w:r w:rsidR="003C239E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</w:t>
      </w:r>
      <w:r w:rsidR="002155F5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-9</w:t>
      </w:r>
      <w:r w:rsidR="00692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 – по 1 часу в неделю</w:t>
      </w:r>
      <w:r w:rsidR="00BB79CB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539C5" w:rsidRPr="00352B39" w:rsidRDefault="00D539C5" w:rsidP="00801B59">
      <w:pPr>
        <w:numPr>
          <w:ilvl w:val="0"/>
          <w:numId w:val="7"/>
        </w:numPr>
        <w:spacing w:after="0"/>
        <w:ind w:left="0"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предметная область </w:t>
      </w:r>
      <w:r w:rsidRPr="00352B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«Общественно-научные предметы» 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представлена предметами «История России. Всеобщая ис</w:t>
      </w:r>
      <w:r w:rsidR="002155F5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тория» (по 2 часа в неделю в 5-9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классах), «Обще</w:t>
      </w:r>
      <w:r w:rsidR="00BB79CB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ствоз</w:t>
      </w:r>
      <w:r w:rsidR="002155F5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нание» (по 1 часу в неделю в 6-9</w:t>
      </w:r>
      <w:r w:rsidR="00BB79CB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классах, «География» 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5-6 классах по 1 часу </w:t>
      </w:r>
      <w:r w:rsidR="00BB79CB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неделю, в 7</w:t>
      </w:r>
      <w:r w:rsidR="002155F5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-9</w:t>
      </w:r>
      <w:r w:rsidR="00BB79CB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- 2 часа в неделю);</w:t>
      </w:r>
    </w:p>
    <w:p w:rsidR="00D539C5" w:rsidRPr="00352B39" w:rsidRDefault="00D539C5" w:rsidP="00801B59">
      <w:pPr>
        <w:numPr>
          <w:ilvl w:val="0"/>
          <w:numId w:val="7"/>
        </w:numPr>
        <w:spacing w:after="0"/>
        <w:ind w:left="0"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предметная область </w:t>
      </w:r>
      <w:r w:rsidRPr="00352B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«Естественно-научные предметы» 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представлена предметами «Физика»</w:t>
      </w:r>
      <w:r w:rsidR="00401B06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7-9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 по 2 часа в неделю), «Биология» (</w:t>
      </w:r>
      <w:r w:rsidR="00F064BA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5</w:t>
      </w:r>
      <w:r w:rsidR="00401B06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-6</w:t>
      </w:r>
      <w:r w:rsidR="00F064BA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час в неделю, </w:t>
      </w:r>
      <w:r w:rsidR="00057303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7</w:t>
      </w:r>
      <w:r w:rsidR="00401B06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-9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 по </w:t>
      </w:r>
      <w:r w:rsidR="00F064BA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часа в неделю (второй час в 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классах за счет части учебного плана, формируемой участник</w:t>
      </w:r>
      <w:r w:rsidR="00057303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 образовательных отношений);</w:t>
      </w:r>
    </w:p>
    <w:p w:rsidR="00D539C5" w:rsidRPr="00352B39" w:rsidRDefault="00D539C5" w:rsidP="00801B59">
      <w:pPr>
        <w:numPr>
          <w:ilvl w:val="0"/>
          <w:numId w:val="7"/>
        </w:numPr>
        <w:spacing w:after="0"/>
        <w:ind w:left="0"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предметная 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область 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52B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«Искусство» </w:t>
      </w:r>
      <w:r w:rsidRPr="00352B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="00BB79CB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представлена учебными 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предметами «Изобразител</w:t>
      </w:r>
      <w:r w:rsidR="00401B06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ьное искусство» и «Музыка» в 5-8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 (</w:t>
      </w:r>
      <w:r w:rsidR="00057303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1 часу в неделю);</w:t>
      </w:r>
    </w:p>
    <w:p w:rsidR="000B64F0" w:rsidRPr="00352B39" w:rsidRDefault="00D539C5" w:rsidP="00801B59">
      <w:pPr>
        <w:numPr>
          <w:ilvl w:val="0"/>
          <w:numId w:val="7"/>
        </w:numPr>
        <w:spacing w:after="0"/>
        <w:ind w:left="0"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предметная область </w:t>
      </w:r>
      <w:r w:rsidRPr="00352B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«Технология» 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представлена предметом «Технология» (по 2 часа в неделю в 5-</w:t>
      </w:r>
      <w:r w:rsidR="00482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</w:t>
      </w:r>
      <w:r w:rsidR="00482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 час в 8 классе за счет компонента общеобразовательного учреждения</w:t>
      </w:r>
      <w:r w:rsidR="00401B06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057303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B64F0" w:rsidRPr="00352B39" w:rsidRDefault="000B64F0" w:rsidP="00801B59">
      <w:pPr>
        <w:numPr>
          <w:ilvl w:val="0"/>
          <w:numId w:val="7"/>
        </w:numPr>
        <w:spacing w:after="0"/>
        <w:ind w:left="0"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hAnsi="Times New Roman" w:cs="Times New Roman"/>
          <w:sz w:val="24"/>
          <w:szCs w:val="24"/>
        </w:rPr>
        <w:t xml:space="preserve">предметная область </w:t>
      </w:r>
      <w:r w:rsidR="00401B06" w:rsidRPr="00352B39">
        <w:rPr>
          <w:rFonts w:ascii="Times New Roman" w:hAnsi="Times New Roman" w:cs="Times New Roman"/>
          <w:b/>
          <w:sz w:val="24"/>
          <w:szCs w:val="24"/>
        </w:rPr>
        <w:t>«</w:t>
      </w:r>
      <w:r w:rsidRPr="00352B39">
        <w:rPr>
          <w:rFonts w:ascii="Times New Roman" w:hAnsi="Times New Roman" w:cs="Times New Roman"/>
          <w:b/>
          <w:sz w:val="24"/>
          <w:szCs w:val="24"/>
        </w:rPr>
        <w:t>ОДНКНР</w:t>
      </w:r>
      <w:r w:rsidR="00401B06" w:rsidRPr="00352B39">
        <w:rPr>
          <w:rFonts w:ascii="Times New Roman" w:hAnsi="Times New Roman" w:cs="Times New Roman"/>
          <w:b/>
          <w:sz w:val="24"/>
          <w:szCs w:val="24"/>
        </w:rPr>
        <w:t>»</w:t>
      </w:r>
      <w:r w:rsidRPr="00352B39">
        <w:rPr>
          <w:rFonts w:ascii="Times New Roman" w:hAnsi="Times New Roman" w:cs="Times New Roman"/>
          <w:sz w:val="24"/>
          <w:szCs w:val="24"/>
        </w:rPr>
        <w:t xml:space="preserve"> является логическим продолжением предметной области (учебного предмета) ОРКСЭ начальной школы. В 5 и 9 классах в рамках предметной области ОДНКНР в соответствии с выбором родителей (законных представителей) учащихся реализуется модуль «Основы мировых религиозных культур», который обеспечивают достижение следующих результатов: </w:t>
      </w:r>
    </w:p>
    <w:p w:rsidR="000B64F0" w:rsidRPr="00352B39" w:rsidRDefault="000B64F0" w:rsidP="00801B59">
      <w:pPr>
        <w:pStyle w:val="Default"/>
        <w:spacing w:line="276" w:lineRule="auto"/>
        <w:ind w:firstLine="714"/>
        <w:jc w:val="both"/>
      </w:pPr>
      <w:r w:rsidRPr="00352B39">
        <w:lastRenderedPageBreak/>
        <w:t xml:space="preserve">- 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 </w:t>
      </w:r>
    </w:p>
    <w:p w:rsidR="000B64F0" w:rsidRPr="00352B39" w:rsidRDefault="000B64F0" w:rsidP="00801B59">
      <w:pPr>
        <w:pStyle w:val="Default"/>
        <w:spacing w:line="276" w:lineRule="auto"/>
        <w:ind w:firstLine="714"/>
        <w:jc w:val="both"/>
      </w:pPr>
      <w:r w:rsidRPr="00352B39">
        <w:t xml:space="preserve">-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</w:t>
      </w:r>
    </w:p>
    <w:p w:rsidR="000B64F0" w:rsidRPr="00352B39" w:rsidRDefault="000B64F0" w:rsidP="00801B59">
      <w:pPr>
        <w:pStyle w:val="Default"/>
        <w:spacing w:line="276" w:lineRule="auto"/>
        <w:ind w:firstLine="714"/>
        <w:jc w:val="both"/>
      </w:pPr>
      <w:r w:rsidRPr="00352B39">
        <w:t xml:space="preserve">- 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</w:t>
      </w:r>
    </w:p>
    <w:p w:rsidR="000B64F0" w:rsidRPr="00352B39" w:rsidRDefault="000B64F0" w:rsidP="00801B59">
      <w:pPr>
        <w:pStyle w:val="Default"/>
        <w:spacing w:line="276" w:lineRule="auto"/>
        <w:ind w:firstLine="714"/>
        <w:jc w:val="both"/>
      </w:pPr>
      <w:r w:rsidRPr="00352B39">
        <w:t xml:space="preserve">- понимание значения нравственности, веры и религии в жизни человека, семьи и общества; </w:t>
      </w:r>
    </w:p>
    <w:p w:rsidR="000B64F0" w:rsidRPr="00352B39" w:rsidRDefault="000B64F0" w:rsidP="00801B59">
      <w:pPr>
        <w:pStyle w:val="Default"/>
        <w:spacing w:line="276" w:lineRule="auto"/>
        <w:ind w:firstLine="714"/>
        <w:jc w:val="both"/>
      </w:pPr>
      <w:r w:rsidRPr="00352B39">
        <w:t>- 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D539C5" w:rsidRPr="00352B39" w:rsidRDefault="00F21D14" w:rsidP="00801B5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539C5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предметная область </w:t>
      </w:r>
      <w:r w:rsidR="00D539C5" w:rsidRPr="00352B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«Физическая культура и Основы безопасности жизнедеятельности» </w:t>
      </w:r>
      <w:r w:rsidR="00D539C5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представлена учебным предметом «Физическая культура» (</w:t>
      </w:r>
      <w:r w:rsidR="00401B06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D539C5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 в неделю</w:t>
      </w:r>
      <w:r w:rsidR="00401B06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9C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401B06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C239E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 </w:t>
      </w:r>
      <w:r w:rsidR="00401B06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классах</w:t>
      </w:r>
      <w:r w:rsidR="009C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D539C5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учебным предметом «Основы безопасности жи</w:t>
      </w:r>
      <w:r w:rsidR="00401B06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знедеятельности» (в 8-9 </w:t>
      </w:r>
      <w:r w:rsidR="00BB79CB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классе - </w:t>
      </w:r>
      <w:r w:rsidR="00D539C5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час в неделю</w:t>
      </w:r>
      <w:r w:rsidR="00401B06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057303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539C5" w:rsidRPr="00352B39" w:rsidRDefault="00D539C5" w:rsidP="00801B59">
      <w:pPr>
        <w:spacing w:after="0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="00401B06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401B06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щихся, отнесенных по состоянию здоровья к подготовительной медицинской группе для занятий физической культурой, занятия ориентированы на выработку умений использовать физические упражнения для укрепления состояния здоровья, развития устойчивости организма к неблагоприятным условиям внешней среды. </w:t>
      </w:r>
    </w:p>
    <w:p w:rsidR="00D539C5" w:rsidRPr="00352B39" w:rsidRDefault="00D539C5" w:rsidP="00801B59">
      <w:pPr>
        <w:spacing w:after="0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="00401B06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401B06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щихся, отнесенных по состоянию здоровья к специальной медицинской группе, учитываются противопоказания и ограничения для занятий физической культурой с учетом специфики заболеваний и ориентируются на укрепление их здоровья, коррекцию физического развития и повышения физической подготовленности. </w:t>
      </w:r>
    </w:p>
    <w:p w:rsidR="00B1200B" w:rsidRPr="00352B39" w:rsidRDefault="00B1200B" w:rsidP="00801B59">
      <w:pPr>
        <w:spacing w:after="0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73D4" w:rsidRDefault="00D539C5" w:rsidP="00801B59">
      <w:pPr>
        <w:spacing w:after="0"/>
        <w:ind w:firstLine="71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</w:t>
      </w:r>
      <w:r w:rsidR="005473D4" w:rsidRPr="00352B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Особенности части учебного плана, формируемой</w:t>
      </w:r>
      <w:r w:rsidRPr="00352B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участн</w:t>
      </w:r>
      <w:r w:rsidR="005473D4" w:rsidRPr="00352B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иками образовательных отношений</w:t>
      </w:r>
    </w:p>
    <w:p w:rsidR="0069224A" w:rsidRDefault="005473D4" w:rsidP="00A23128">
      <w:pPr>
        <w:spacing w:after="0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учебного плана, формируемая участниками образовательных отношений</w:t>
      </w:r>
      <w:r w:rsidR="00BB79CB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539C5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представлена числом часов, отводимых на обеспечение интересов образовательного учреждения, индивидуальных потребностей и запросов обучающихся, их родит</w:t>
      </w:r>
      <w:r w:rsidR="00BB79CB" w:rsidRPr="00352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елей (законных представителей):</w:t>
      </w:r>
    </w:p>
    <w:p w:rsidR="00D539C5" w:rsidRPr="00BD7A10" w:rsidRDefault="00D539C5" w:rsidP="00801B5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8682" w:type="dxa"/>
        <w:tblInd w:w="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504"/>
        <w:gridCol w:w="1541"/>
        <w:gridCol w:w="379"/>
        <w:gridCol w:w="1576"/>
        <w:gridCol w:w="425"/>
        <w:gridCol w:w="1701"/>
        <w:gridCol w:w="284"/>
        <w:gridCol w:w="1824"/>
        <w:gridCol w:w="448"/>
      </w:tblGrid>
      <w:tr w:rsidR="00A23128" w:rsidRPr="003C239E" w:rsidTr="00A23128">
        <w:trPr>
          <w:trHeight w:val="275"/>
        </w:trPr>
        <w:tc>
          <w:tcPr>
            <w:tcW w:w="2424" w:type="dxa"/>
            <w:gridSpan w:val="3"/>
          </w:tcPr>
          <w:p w:rsidR="00A23128" w:rsidRPr="003C239E" w:rsidRDefault="00A23128" w:rsidP="00801B59">
            <w:pPr>
              <w:spacing w:line="276" w:lineRule="auto"/>
              <w:ind w:firstLine="71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 класс</w:t>
            </w:r>
          </w:p>
        </w:tc>
        <w:tc>
          <w:tcPr>
            <w:tcW w:w="2001" w:type="dxa"/>
            <w:gridSpan w:val="2"/>
          </w:tcPr>
          <w:p w:rsidR="00A23128" w:rsidRPr="003C239E" w:rsidRDefault="00A23128" w:rsidP="00801B59">
            <w:pPr>
              <w:spacing w:line="276" w:lineRule="auto"/>
              <w:ind w:firstLine="7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239E">
              <w:rPr>
                <w:rFonts w:ascii="Times New Roman" w:hAnsi="Times New Roman" w:cs="Times New Roman"/>
                <w:b/>
                <w:color w:val="000000"/>
              </w:rPr>
              <w:t>7 класс</w:t>
            </w:r>
          </w:p>
        </w:tc>
        <w:tc>
          <w:tcPr>
            <w:tcW w:w="1985" w:type="dxa"/>
            <w:gridSpan w:val="2"/>
          </w:tcPr>
          <w:p w:rsidR="00A23128" w:rsidRPr="003C239E" w:rsidRDefault="00A23128" w:rsidP="00801B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C239E">
              <w:rPr>
                <w:rFonts w:ascii="Times New Roman" w:hAnsi="Times New Roman" w:cs="Times New Roman"/>
                <w:b/>
                <w:color w:val="000000"/>
              </w:rPr>
              <w:t>8 класс</w:t>
            </w:r>
          </w:p>
        </w:tc>
        <w:tc>
          <w:tcPr>
            <w:tcW w:w="2272" w:type="dxa"/>
            <w:gridSpan w:val="2"/>
          </w:tcPr>
          <w:p w:rsidR="00A23128" w:rsidRPr="003C239E" w:rsidRDefault="00A23128" w:rsidP="00801B5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C239E">
              <w:rPr>
                <w:rFonts w:ascii="Times New Roman" w:hAnsi="Times New Roman" w:cs="Times New Roman"/>
                <w:b/>
                <w:color w:val="000000"/>
              </w:rPr>
              <w:t>9 класс</w:t>
            </w:r>
          </w:p>
        </w:tc>
      </w:tr>
      <w:tr w:rsidR="00A23128" w:rsidRPr="003C239E" w:rsidTr="00A23128">
        <w:trPr>
          <w:trHeight w:val="543"/>
        </w:trPr>
        <w:tc>
          <w:tcPr>
            <w:tcW w:w="504" w:type="dxa"/>
          </w:tcPr>
          <w:p w:rsidR="00A23128" w:rsidRPr="003C239E" w:rsidRDefault="00A23128" w:rsidP="00A231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8" w:rsidRPr="000B21BF" w:rsidRDefault="00A23128" w:rsidP="00A23128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Родной язык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345D1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(русский)</w:t>
            </w: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Родная литература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(русская)</w:t>
            </w:r>
          </w:p>
        </w:tc>
        <w:tc>
          <w:tcPr>
            <w:tcW w:w="379" w:type="dxa"/>
          </w:tcPr>
          <w:p w:rsidR="00A23128" w:rsidRPr="003C239E" w:rsidRDefault="00A23128" w:rsidP="00A231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76" w:type="dxa"/>
          </w:tcPr>
          <w:p w:rsidR="00A23128" w:rsidRPr="003C239E" w:rsidRDefault="00A23128" w:rsidP="00A231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C239E">
              <w:rPr>
                <w:rFonts w:ascii="Times New Roman" w:hAnsi="Times New Roman" w:cs="Times New Roman"/>
                <w:color w:val="000000"/>
              </w:rPr>
              <w:t xml:space="preserve">Биология </w:t>
            </w:r>
          </w:p>
        </w:tc>
        <w:tc>
          <w:tcPr>
            <w:tcW w:w="425" w:type="dxa"/>
          </w:tcPr>
          <w:p w:rsidR="00A23128" w:rsidRPr="003C239E" w:rsidRDefault="00A23128" w:rsidP="00A231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  <w:p w:rsidR="00A23128" w:rsidRPr="003C239E" w:rsidRDefault="00A23128" w:rsidP="00A231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A23128" w:rsidRPr="003C239E" w:rsidRDefault="00A23128" w:rsidP="00A231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C239E">
              <w:rPr>
                <w:rFonts w:ascii="Times New Roman" w:hAnsi="Times New Roman" w:cs="Times New Roman"/>
                <w:color w:val="000000"/>
              </w:rPr>
              <w:t xml:space="preserve">Изобразительное искусство </w:t>
            </w:r>
          </w:p>
        </w:tc>
        <w:tc>
          <w:tcPr>
            <w:tcW w:w="284" w:type="dxa"/>
          </w:tcPr>
          <w:p w:rsidR="00A23128" w:rsidRPr="003C239E" w:rsidRDefault="00A23128" w:rsidP="00A231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C23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24" w:type="dxa"/>
          </w:tcPr>
          <w:p w:rsidR="00A23128" w:rsidRPr="003C239E" w:rsidRDefault="00A23128" w:rsidP="00A23128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</w:rPr>
            </w:pPr>
            <w:r w:rsidRPr="003C239E">
              <w:rPr>
                <w:rFonts w:ascii="Times New Roman" w:hAnsi="Times New Roman" w:cs="Times New Roman"/>
              </w:rPr>
              <w:t>Основы духовно-нравственной культуры народов России (ОДКНР)</w:t>
            </w:r>
          </w:p>
        </w:tc>
        <w:tc>
          <w:tcPr>
            <w:tcW w:w="448" w:type="dxa"/>
          </w:tcPr>
          <w:p w:rsidR="00A23128" w:rsidRPr="003C239E" w:rsidRDefault="00A23128" w:rsidP="00A231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C23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A23128" w:rsidRPr="003C239E" w:rsidTr="00A23128">
        <w:trPr>
          <w:trHeight w:val="583"/>
        </w:trPr>
        <w:tc>
          <w:tcPr>
            <w:tcW w:w="504" w:type="dxa"/>
          </w:tcPr>
          <w:p w:rsidR="00A23128" w:rsidRPr="003C239E" w:rsidRDefault="00A23128" w:rsidP="00A231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3C239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8" w:rsidRPr="000B21BF" w:rsidRDefault="00A23128" w:rsidP="00A23128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Второй иностранный язык (немецкий</w:t>
            </w: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79" w:type="dxa"/>
          </w:tcPr>
          <w:p w:rsidR="00A23128" w:rsidRPr="003C239E" w:rsidRDefault="00A23128" w:rsidP="00A231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8" w:rsidRPr="000B21BF" w:rsidRDefault="00A23128" w:rsidP="00A23128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Родной язык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345D1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(русский)</w:t>
            </w: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Родная литература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(русская)</w:t>
            </w:r>
          </w:p>
        </w:tc>
        <w:tc>
          <w:tcPr>
            <w:tcW w:w="425" w:type="dxa"/>
          </w:tcPr>
          <w:p w:rsidR="00A23128" w:rsidRPr="003C239E" w:rsidRDefault="00A23128" w:rsidP="00A231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8" w:rsidRPr="000B21BF" w:rsidRDefault="00A23128" w:rsidP="00A23128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Родной язык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345D1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(русский)</w:t>
            </w: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Родная литература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(русская)</w:t>
            </w:r>
          </w:p>
        </w:tc>
        <w:tc>
          <w:tcPr>
            <w:tcW w:w="284" w:type="dxa"/>
          </w:tcPr>
          <w:p w:rsidR="00A23128" w:rsidRPr="003C239E" w:rsidRDefault="00A23128" w:rsidP="00A231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8" w:rsidRPr="000B21BF" w:rsidRDefault="00A23128" w:rsidP="00A23128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Родной язык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345D1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(русский)</w:t>
            </w: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Родная литература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(русская)</w:t>
            </w:r>
          </w:p>
        </w:tc>
        <w:tc>
          <w:tcPr>
            <w:tcW w:w="448" w:type="dxa"/>
          </w:tcPr>
          <w:p w:rsidR="00A23128" w:rsidRPr="003C239E" w:rsidRDefault="00A23128" w:rsidP="00A2312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A23128" w:rsidRPr="003C239E" w:rsidTr="00A23128">
        <w:trPr>
          <w:trHeight w:val="583"/>
        </w:trPr>
        <w:tc>
          <w:tcPr>
            <w:tcW w:w="504" w:type="dxa"/>
          </w:tcPr>
          <w:p w:rsidR="00A23128" w:rsidRDefault="00A23128" w:rsidP="00A2312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8" w:rsidRDefault="00A23128" w:rsidP="00A23128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</w:tcPr>
          <w:p w:rsidR="00A23128" w:rsidRDefault="00A23128" w:rsidP="00A2312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8" w:rsidRPr="000B21BF" w:rsidRDefault="00A23128" w:rsidP="00A23128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Второй иностранный язык (немецкий</w:t>
            </w: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25" w:type="dxa"/>
          </w:tcPr>
          <w:p w:rsidR="00A23128" w:rsidRDefault="00A23128" w:rsidP="00A2312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8" w:rsidRPr="000B21BF" w:rsidRDefault="00A23128" w:rsidP="00A23128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Второй иностранный язык (немецкий</w:t>
            </w: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84" w:type="dxa"/>
          </w:tcPr>
          <w:p w:rsidR="00A23128" w:rsidRDefault="00A23128" w:rsidP="00A2312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8" w:rsidRPr="000B21BF" w:rsidRDefault="00A23128" w:rsidP="00A23128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Второй иностранный язык (немецкий</w:t>
            </w: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48" w:type="dxa"/>
          </w:tcPr>
          <w:p w:rsidR="00A23128" w:rsidRDefault="00A23128" w:rsidP="00A2312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</w:tbl>
    <w:p w:rsidR="00565388" w:rsidRDefault="00565388" w:rsidP="00801B59">
      <w:pPr>
        <w:spacing w:after="0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204ED" w:rsidRPr="00AA73DE" w:rsidRDefault="00D539C5" w:rsidP="00A23128">
      <w:pPr>
        <w:spacing w:after="0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D7A10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Все учебные предметы обеспечены программно-методическими материалами на весь курс обучения в соответствии с федеральным перечнем учебников, рекомендованных Министерством образования Российской Федерации к использованию в образовательном процессе в о</w:t>
      </w:r>
      <w:r w:rsidR="00867E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бщеобразовательных учреждениях.</w:t>
      </w:r>
    </w:p>
    <w:p w:rsidR="00D539C5" w:rsidRPr="00D539C5" w:rsidRDefault="00AA73DE" w:rsidP="00801B59">
      <w:pPr>
        <w:spacing w:after="0"/>
        <w:ind w:firstLine="714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Формы промежуточной </w:t>
      </w:r>
      <w:r w:rsidR="0045118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годовой 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аттестации</w:t>
      </w:r>
    </w:p>
    <w:p w:rsidR="00D539C5" w:rsidRPr="00D539C5" w:rsidRDefault="00D539C5" w:rsidP="00801B59">
      <w:pPr>
        <w:spacing w:after="0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539C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Данный раздел разработан на основе ФЗ «Об образовании в Российской Федерации» № 273ФЗ от 29 декабря 2012 года - глава 1, статья 2, п.22; глава 6, статья 58, п.1., Устава образовательного учреждения, Положения о формах, периодичности, порядке текущего контроля успеваемости и промежу</w:t>
      </w:r>
      <w:r w:rsidR="00867E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точной аттестации обучающихся.</w:t>
      </w:r>
    </w:p>
    <w:p w:rsidR="00D539C5" w:rsidRPr="00D539C5" w:rsidRDefault="00D539C5" w:rsidP="00801B59">
      <w:pPr>
        <w:spacing w:after="0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539C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соответствии с требованиями ФГОС </w:t>
      </w:r>
      <w:r w:rsidR="00B204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ООО </w:t>
      </w:r>
      <w:r w:rsidRPr="00D539C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основной целью промежуточной аттестации на ступени основного общего образования является определение качества и уровня сформированности личностных, метапредметных и предметных результатов освоения образовательной программы основного общего образования, соотнесение этого уровня с требованиями федерального образовательного стандарта, а также оценка индивидуального прогресса в основных сфе</w:t>
      </w:r>
      <w:r w:rsidR="00867E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рах развития личности ребенка.</w:t>
      </w:r>
    </w:p>
    <w:p w:rsidR="00D539C5" w:rsidRPr="00D539C5" w:rsidRDefault="00D539C5" w:rsidP="00801B59">
      <w:pPr>
        <w:spacing w:after="0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3CB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 уровне основного общего образования промежуточная годовая аттестация обучающихся проводится в пер</w:t>
      </w:r>
      <w:r w:rsidR="00493CB7" w:rsidRPr="00493CB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иод с 26 мая по 31 мая 202</w:t>
      </w:r>
      <w:r w:rsidR="009C581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</w:t>
      </w:r>
      <w:r w:rsidR="00867E36" w:rsidRPr="00493CB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г. </w:t>
      </w:r>
      <w:r w:rsidRPr="00493CB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после освоения учебных</w:t>
      </w:r>
      <w:r w:rsidRPr="00D539C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программ соответствующего класса и является обязательной. Результаты промежуточной годовой аттестации учитываются при выставлени</w:t>
      </w:r>
      <w:r w:rsidR="00867E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 итоговых отметок обучающимся.</w:t>
      </w:r>
    </w:p>
    <w:p w:rsidR="00D539C5" w:rsidRPr="00D539C5" w:rsidRDefault="00D539C5" w:rsidP="00801B59">
      <w:pPr>
        <w:spacing w:after="0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539C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Промежуточная годовая аттестация обучающихся подразделяется на промежуточную годовую аттестацию без испытаний и на промежуточную годо</w:t>
      </w:r>
      <w:r w:rsidR="00867E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вую аттестацию с испытаниями. </w:t>
      </w:r>
      <w:r w:rsidRPr="00D539C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Промежуточная годовая аттестация обучающихся без испытаний проводится по каждому учебному предмету, курсу, дисциплине, модулю учебного плана по итога</w:t>
      </w:r>
      <w:r w:rsidR="00493CB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 уче</w:t>
      </w:r>
      <w:r w:rsidR="00E6711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бного года в </w:t>
      </w:r>
      <w:r w:rsidR="009C581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6</w:t>
      </w:r>
      <w:r w:rsidR="00E6711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-8, 10</w:t>
      </w:r>
      <w:r w:rsidR="00867E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классах.</w:t>
      </w:r>
    </w:p>
    <w:p w:rsidR="00D539C5" w:rsidRDefault="00D539C5" w:rsidP="00801B59">
      <w:pPr>
        <w:spacing w:after="0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539C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Промежуточная годовая аттестация </w:t>
      </w:r>
      <w:r w:rsidR="00AA73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обучающихся с испытания</w:t>
      </w:r>
      <w:r w:rsidR="00493CB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</w:t>
      </w:r>
      <w:r w:rsidR="00451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 в 202</w:t>
      </w:r>
      <w:r w:rsidR="009C581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</w:t>
      </w:r>
      <w:r w:rsidR="00451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-202</w:t>
      </w:r>
      <w:r w:rsidR="009C581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</w:t>
      </w:r>
      <w:r w:rsidR="00451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учебном году в </w:t>
      </w:r>
      <w:r w:rsidR="004C6B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6</w:t>
      </w:r>
      <w:r w:rsidR="004511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-8</w:t>
      </w:r>
      <w:r w:rsidR="00E6711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10</w:t>
      </w:r>
      <w:r w:rsidRPr="00D539C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классах проводится по следующим</w:t>
      </w:r>
      <w:r w:rsidR="00867E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предметам и в следующей форме:</w:t>
      </w:r>
    </w:p>
    <w:p w:rsidR="00493CB7" w:rsidRPr="00D539C5" w:rsidRDefault="00493CB7" w:rsidP="00801B59">
      <w:pPr>
        <w:spacing w:after="0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9673" w:type="dxa"/>
        <w:tblInd w:w="-36" w:type="dxa"/>
        <w:tblLayout w:type="fixed"/>
        <w:tblCellMar>
          <w:top w:w="7" w:type="dxa"/>
          <w:left w:w="106" w:type="dxa"/>
          <w:right w:w="49" w:type="dxa"/>
        </w:tblCellMar>
        <w:tblLook w:val="04A0" w:firstRow="1" w:lastRow="0" w:firstColumn="1" w:lastColumn="0" w:noHBand="0" w:noVBand="1"/>
      </w:tblPr>
      <w:tblGrid>
        <w:gridCol w:w="568"/>
        <w:gridCol w:w="1275"/>
        <w:gridCol w:w="2157"/>
        <w:gridCol w:w="2836"/>
        <w:gridCol w:w="2837"/>
      </w:tblGrid>
      <w:tr w:rsidR="00D539C5" w:rsidRPr="00451188" w:rsidTr="009A1072">
        <w:trPr>
          <w:trHeight w:val="562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9C5" w:rsidRPr="00E67115" w:rsidRDefault="00D539C5" w:rsidP="00801B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</w:pPr>
            <w:r w:rsidRPr="00E67115"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  <w:t>Уровни образования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9C5" w:rsidRPr="00E67115" w:rsidRDefault="00D539C5" w:rsidP="00801B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</w:pPr>
            <w:r w:rsidRPr="00E67115"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  <w:t>Предмет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9C5" w:rsidRPr="00E67115" w:rsidRDefault="00D539C5" w:rsidP="00801B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</w:pPr>
            <w:r w:rsidRPr="00E67115"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  <w:t>Формы проведения промежуточной аттестации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9C5" w:rsidRPr="00E67115" w:rsidRDefault="00D539C5" w:rsidP="00801B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</w:pPr>
            <w:r w:rsidRPr="00E67115"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  <w:t>Сроки проведения промежуточной аттестации</w:t>
            </w:r>
          </w:p>
        </w:tc>
      </w:tr>
      <w:tr w:rsidR="00D539C5" w:rsidRPr="00451188" w:rsidTr="009A1072">
        <w:trPr>
          <w:trHeight w:val="286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539C5" w:rsidRPr="00E67115" w:rsidRDefault="00867E36" w:rsidP="000D1CB5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E67115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О</w:t>
            </w:r>
            <w:r w:rsidR="00AA73DE" w:rsidRPr="00E67115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ОО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9C5" w:rsidRPr="00E67115" w:rsidRDefault="00A23128" w:rsidP="00801B5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6</w:t>
            </w:r>
            <w:r w:rsidR="00D539C5" w:rsidRPr="00E67115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класс 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9C5" w:rsidRPr="00E67115" w:rsidRDefault="00867E36" w:rsidP="00801B5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E67115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Русский язык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9C5" w:rsidRPr="00E67115" w:rsidRDefault="00D539C5" w:rsidP="00801B5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E67115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Тестирование </w:t>
            </w: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9C5" w:rsidRPr="00E67115" w:rsidRDefault="00451188" w:rsidP="00801B5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E67115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26</w:t>
            </w:r>
            <w:r w:rsidR="00D539C5" w:rsidRPr="00E67115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</w:t>
            </w:r>
            <w:r w:rsidRPr="00E67115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– 31 мая 202</w:t>
            </w:r>
            <w:r w:rsidR="00A23128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3</w:t>
            </w:r>
            <w:r w:rsidR="00D539C5" w:rsidRPr="00E67115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года на основании приказа ОУ </w:t>
            </w:r>
          </w:p>
        </w:tc>
      </w:tr>
      <w:tr w:rsidR="00D539C5" w:rsidRPr="00451188" w:rsidTr="009A1072">
        <w:trPr>
          <w:trHeight w:val="288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39C5" w:rsidRPr="00E67115" w:rsidRDefault="00D539C5" w:rsidP="00801B59">
            <w:pPr>
              <w:spacing w:line="276" w:lineRule="auto"/>
              <w:ind w:firstLine="714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9C5" w:rsidRPr="00E67115" w:rsidRDefault="00D539C5" w:rsidP="00801B59">
            <w:pPr>
              <w:spacing w:line="276" w:lineRule="auto"/>
              <w:ind w:firstLine="714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9C5" w:rsidRPr="00E67115" w:rsidRDefault="00A23128" w:rsidP="00801B5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Иностранный язык (английский)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9C5" w:rsidRPr="00E67115" w:rsidRDefault="00451188" w:rsidP="00801B5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E67115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Защита индивидуального проекта</w:t>
            </w:r>
          </w:p>
        </w:tc>
        <w:tc>
          <w:tcPr>
            <w:tcW w:w="2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9C5" w:rsidRPr="00E67115" w:rsidRDefault="00D539C5" w:rsidP="00801B59">
            <w:pPr>
              <w:spacing w:line="276" w:lineRule="auto"/>
              <w:ind w:firstLine="714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</w:tc>
      </w:tr>
      <w:tr w:rsidR="009A1072" w:rsidRPr="00451188" w:rsidTr="009A1072">
        <w:trPr>
          <w:trHeight w:val="286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1072" w:rsidRPr="00E67115" w:rsidRDefault="009A1072" w:rsidP="009A1072">
            <w:pPr>
              <w:spacing w:line="276" w:lineRule="auto"/>
              <w:ind w:firstLine="714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072" w:rsidRPr="00E67115" w:rsidRDefault="009A1072" w:rsidP="009A107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7</w:t>
            </w:r>
            <w:r w:rsidRPr="00E67115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класс 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072" w:rsidRPr="00E67115" w:rsidRDefault="009A1072" w:rsidP="009A107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E67115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Русский язык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072" w:rsidRPr="00E67115" w:rsidRDefault="009A1072" w:rsidP="009A107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E67115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Тестирование </w:t>
            </w: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072" w:rsidRPr="00E67115" w:rsidRDefault="009A1072" w:rsidP="009A1072">
            <w:pPr>
              <w:spacing w:line="276" w:lineRule="auto"/>
              <w:rPr>
                <w:sz w:val="24"/>
                <w:szCs w:val="26"/>
              </w:rPr>
            </w:pPr>
            <w:r w:rsidRPr="00E67115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26 – 31 мая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3</w:t>
            </w:r>
            <w:r w:rsidRPr="00E67115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года на основании приказа ОУ </w:t>
            </w:r>
          </w:p>
        </w:tc>
      </w:tr>
      <w:tr w:rsidR="009A1072" w:rsidRPr="00451188" w:rsidTr="009A1072">
        <w:trPr>
          <w:trHeight w:val="337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1072" w:rsidRPr="00E67115" w:rsidRDefault="009A1072" w:rsidP="009A1072">
            <w:pPr>
              <w:spacing w:line="276" w:lineRule="auto"/>
              <w:ind w:firstLine="714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072" w:rsidRPr="00E67115" w:rsidRDefault="009A1072" w:rsidP="009A1072">
            <w:pPr>
              <w:spacing w:line="276" w:lineRule="auto"/>
              <w:ind w:firstLine="714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072" w:rsidRPr="00E67115" w:rsidRDefault="009A1072" w:rsidP="009A107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Информатика и ИКТ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072" w:rsidRPr="00E67115" w:rsidRDefault="009A1072" w:rsidP="009A107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E67115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Защита индивидуального проекта </w:t>
            </w:r>
          </w:p>
        </w:tc>
        <w:tc>
          <w:tcPr>
            <w:tcW w:w="2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072" w:rsidRPr="00E67115" w:rsidRDefault="009A1072" w:rsidP="009A1072">
            <w:pPr>
              <w:spacing w:line="276" w:lineRule="auto"/>
              <w:ind w:firstLine="714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</w:tc>
      </w:tr>
      <w:tr w:rsidR="009A1072" w:rsidRPr="00451188" w:rsidTr="009A1072">
        <w:trPr>
          <w:trHeight w:val="562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1072" w:rsidRPr="00E67115" w:rsidRDefault="009A1072" w:rsidP="009A1072">
            <w:pPr>
              <w:spacing w:line="276" w:lineRule="auto"/>
              <w:ind w:firstLine="714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072" w:rsidRPr="00E67115" w:rsidRDefault="009A1072" w:rsidP="009A107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8</w:t>
            </w:r>
            <w:r w:rsidRPr="00E67115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класс 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072" w:rsidRPr="00E67115" w:rsidRDefault="009A1072" w:rsidP="009A107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E67115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Математика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072" w:rsidRPr="00E67115" w:rsidRDefault="009A1072" w:rsidP="009A107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E67115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Тестирование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072" w:rsidRPr="00E67115" w:rsidRDefault="009A1072" w:rsidP="009A1072">
            <w:pPr>
              <w:spacing w:line="276" w:lineRule="auto"/>
              <w:rPr>
                <w:sz w:val="24"/>
                <w:szCs w:val="26"/>
              </w:rPr>
            </w:pPr>
            <w:r w:rsidRPr="00E67115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26 – 31 мая 2021 года на основании приказа ОУ </w:t>
            </w:r>
          </w:p>
        </w:tc>
      </w:tr>
      <w:tr w:rsidR="009A1072" w:rsidRPr="00451188" w:rsidTr="009A1072">
        <w:trPr>
          <w:trHeight w:val="562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072" w:rsidRPr="00E67115" w:rsidRDefault="009A1072" w:rsidP="009A1072">
            <w:pPr>
              <w:spacing w:line="276" w:lineRule="auto"/>
              <w:ind w:firstLine="714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72" w:rsidRPr="00E67115" w:rsidRDefault="009A1072" w:rsidP="009A1072">
            <w:pPr>
              <w:spacing w:line="276" w:lineRule="auto"/>
              <w:ind w:firstLine="714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072" w:rsidRPr="00E67115" w:rsidRDefault="009A1072" w:rsidP="009A107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E67115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Информатика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72" w:rsidRPr="00E67115" w:rsidRDefault="009A1072" w:rsidP="009A107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E67115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Защита индивидуального проекта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72" w:rsidRPr="00E67115" w:rsidRDefault="009A1072" w:rsidP="009A1072">
            <w:pPr>
              <w:spacing w:line="276" w:lineRule="auto"/>
              <w:rPr>
                <w:sz w:val="24"/>
                <w:szCs w:val="26"/>
              </w:rPr>
            </w:pPr>
            <w:r w:rsidRPr="00E67115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26 – 31 мая 2021 года на основании приказа ОУ </w:t>
            </w:r>
          </w:p>
        </w:tc>
      </w:tr>
    </w:tbl>
    <w:p w:rsidR="000D1CB5" w:rsidRDefault="000D1CB5" w:rsidP="00345D13">
      <w:pPr>
        <w:spacing w:after="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1CB5" w:rsidRDefault="000D1CB5" w:rsidP="00345D13">
      <w:pPr>
        <w:spacing w:after="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1CB5" w:rsidRDefault="000D1CB5" w:rsidP="00345D13">
      <w:pPr>
        <w:spacing w:after="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1CB5" w:rsidRDefault="000D1CB5" w:rsidP="00345D13">
      <w:pPr>
        <w:spacing w:after="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1CB5" w:rsidRDefault="000D1CB5" w:rsidP="00345D13">
      <w:pPr>
        <w:spacing w:after="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21BF" w:rsidRPr="000B21BF" w:rsidRDefault="000B21BF" w:rsidP="00345D13">
      <w:pPr>
        <w:spacing w:after="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B21BF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Недельный учебный план ФГОС </w:t>
      </w:r>
      <w:r w:rsidR="00352B39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ООО</w:t>
      </w:r>
    </w:p>
    <w:p w:rsidR="000B21BF" w:rsidRPr="000B21BF" w:rsidRDefault="000B21BF" w:rsidP="00345D13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03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1"/>
        <w:gridCol w:w="1961"/>
        <w:gridCol w:w="496"/>
        <w:gridCol w:w="8"/>
        <w:gridCol w:w="505"/>
        <w:gridCol w:w="498"/>
        <w:gridCol w:w="6"/>
        <w:gridCol w:w="505"/>
        <w:gridCol w:w="496"/>
        <w:gridCol w:w="8"/>
        <w:gridCol w:w="505"/>
        <w:gridCol w:w="496"/>
        <w:gridCol w:w="8"/>
        <w:gridCol w:w="505"/>
        <w:gridCol w:w="496"/>
        <w:gridCol w:w="8"/>
        <w:gridCol w:w="505"/>
        <w:gridCol w:w="497"/>
        <w:gridCol w:w="567"/>
      </w:tblGrid>
      <w:tr w:rsidR="009C5810" w:rsidRPr="000B21BF" w:rsidTr="009C5810">
        <w:trPr>
          <w:trHeight w:val="227"/>
        </w:trPr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Предметные области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Предметы</w:t>
            </w:r>
          </w:p>
        </w:tc>
        <w:tc>
          <w:tcPr>
            <w:tcW w:w="50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Количество часов в неделю</w:t>
            </w:r>
          </w:p>
        </w:tc>
        <w:tc>
          <w:tcPr>
            <w:tcW w:w="10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9C5810" w:rsidRPr="000B21BF" w:rsidTr="009C5810">
        <w:trPr>
          <w:trHeight w:val="144"/>
        </w:trPr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C5810" w:rsidRPr="000B21BF" w:rsidTr="009C5810">
        <w:trPr>
          <w:trHeight w:val="144"/>
        </w:trPr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B21BF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B21BF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ЧФУОО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B21BF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B21BF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ЧФУОО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B21BF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B21BF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ЧФУОО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B21BF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B21BF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ЧФУОО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B21BF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B21BF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ЧФУОО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B21BF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B21BF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ЧФУОО</w:t>
            </w:r>
          </w:p>
        </w:tc>
      </w:tr>
      <w:tr w:rsidR="009C5810" w:rsidRPr="00451188" w:rsidTr="009C5810">
        <w:trPr>
          <w:trHeight w:val="236"/>
        </w:trPr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5810" w:rsidRPr="00451188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5810" w:rsidRPr="00451188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C5810" w:rsidRPr="00451188" w:rsidTr="009C5810">
        <w:trPr>
          <w:trHeight w:val="144"/>
        </w:trPr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5810" w:rsidRPr="00451188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51188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5810" w:rsidRPr="00451188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C5810" w:rsidRPr="00451188" w:rsidTr="009C5810">
        <w:trPr>
          <w:trHeight w:val="236"/>
        </w:trPr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b/>
                <w:i/>
                <w:color w:val="000000"/>
                <w:sz w:val="20"/>
                <w:szCs w:val="24"/>
                <w:lang w:eastAsia="ru-RU"/>
              </w:rPr>
              <w:t>Родной язык и родная литература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Родной язык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45D1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(русский)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D13">
              <w:rPr>
                <w:rFonts w:ascii="Times New Roman" w:eastAsia="Calibri" w:hAnsi="Times New Roman" w:cs="Times New Roman"/>
                <w:szCs w:val="20"/>
              </w:rPr>
              <w:t>0,5</w:t>
            </w:r>
          </w:p>
        </w:tc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0,5</w:t>
            </w:r>
          </w:p>
        </w:tc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C5810" w:rsidRDefault="009C5810" w:rsidP="009C5810">
            <w:r>
              <w:rPr>
                <w:rFonts w:ascii="Times New Roman" w:hAnsi="Times New Roman" w:cs="Times New Roman"/>
                <w:szCs w:val="20"/>
              </w:rPr>
              <w:t>0,5</w:t>
            </w:r>
          </w:p>
        </w:tc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5810" w:rsidRPr="00451188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5810" w:rsidRPr="00451188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9C5810" w:rsidRPr="00451188" w:rsidTr="009C5810">
        <w:trPr>
          <w:trHeight w:val="144"/>
        </w:trPr>
        <w:tc>
          <w:tcPr>
            <w:tcW w:w="1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Родная литература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(русская)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D13">
              <w:rPr>
                <w:rFonts w:ascii="Times New Roman" w:eastAsia="Calibri" w:hAnsi="Times New Roman" w:cs="Times New Roman"/>
                <w:szCs w:val="20"/>
              </w:rPr>
              <w:t>0,5</w:t>
            </w:r>
          </w:p>
        </w:tc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0,5</w:t>
            </w:r>
          </w:p>
        </w:tc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C5810" w:rsidRDefault="009C5810" w:rsidP="009C5810">
            <w:r>
              <w:rPr>
                <w:rFonts w:ascii="Times New Roman" w:hAnsi="Times New Roman" w:cs="Times New Roman"/>
                <w:szCs w:val="20"/>
              </w:rPr>
              <w:t>0,5</w:t>
            </w:r>
          </w:p>
        </w:tc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5810" w:rsidRPr="00451188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5810" w:rsidRPr="00451188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9C5810" w:rsidRPr="00451188" w:rsidTr="009C5810">
        <w:trPr>
          <w:trHeight w:val="462"/>
        </w:trPr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 (английский)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5810" w:rsidRPr="00451188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51188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5810" w:rsidRPr="00451188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C5810" w:rsidRPr="00451188" w:rsidTr="009C5810">
        <w:trPr>
          <w:trHeight w:val="462"/>
        </w:trPr>
        <w:tc>
          <w:tcPr>
            <w:tcW w:w="1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bookmarkStart w:id="1" w:name="_Hlk113541139"/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Второй иностранный язык (немецкий</w:t>
            </w: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5810" w:rsidRPr="00B3502B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B3502B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5810" w:rsidRPr="00B3502B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5810" w:rsidRPr="00451188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5810" w:rsidRPr="00451188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bookmarkEnd w:id="1"/>
      <w:tr w:rsidR="009C5810" w:rsidRPr="00451188" w:rsidTr="009C5810">
        <w:trPr>
          <w:trHeight w:val="236"/>
        </w:trPr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5810" w:rsidRPr="00451188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5810" w:rsidRPr="00451188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C5810" w:rsidRPr="00451188" w:rsidTr="009C5810">
        <w:trPr>
          <w:trHeight w:val="469"/>
        </w:trPr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Математика (алгебра, геометрия)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69224A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224A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5810" w:rsidRPr="0069224A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810" w:rsidRPr="0069224A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224A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C5810" w:rsidRPr="0069224A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5810" w:rsidRPr="0069224A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224A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5810" w:rsidRPr="00451188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51188"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5810" w:rsidRPr="00451188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9C5810" w:rsidRPr="00451188" w:rsidTr="009C5810">
        <w:trPr>
          <w:trHeight w:val="144"/>
        </w:trPr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5810" w:rsidRPr="00451188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51188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5810" w:rsidRPr="00451188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C5810" w:rsidRPr="00451188" w:rsidTr="009C5810">
        <w:trPr>
          <w:trHeight w:val="236"/>
        </w:trPr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Общественно-научные предметы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10" w:rsidRPr="000B21BF" w:rsidRDefault="009C5810" w:rsidP="009C5810">
            <w:pPr>
              <w:tabs>
                <w:tab w:val="center" w:pos="1009"/>
                <w:tab w:val="right" w:pos="1974"/>
              </w:tabs>
              <w:spacing w:after="2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История </w:t>
            </w:r>
            <w:r>
              <w:rPr>
                <w:rFonts w:ascii="Times New Roman" w:hAnsi="Times New Roman" w:cs="Times New Roman"/>
                <w:sz w:val="20"/>
              </w:rPr>
              <w:tab/>
              <w:t xml:space="preserve"> </w:t>
            </w:r>
            <w:r w:rsidRPr="000B21BF">
              <w:rPr>
                <w:rFonts w:ascii="Times New Roman" w:hAnsi="Times New Roman" w:cs="Times New Roman"/>
                <w:sz w:val="20"/>
              </w:rPr>
              <w:t xml:space="preserve">России. </w:t>
            </w:r>
          </w:p>
          <w:p w:rsidR="009C5810" w:rsidRPr="000B21BF" w:rsidRDefault="009C5810" w:rsidP="009C5810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0B21BF">
              <w:rPr>
                <w:rFonts w:ascii="Times New Roman" w:hAnsi="Times New Roman" w:cs="Times New Roman"/>
                <w:sz w:val="20"/>
              </w:rPr>
              <w:t xml:space="preserve">Всеобщая история 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5810" w:rsidRPr="00A60679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5810" w:rsidRPr="00451188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5810" w:rsidRPr="00451188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C5810" w:rsidRPr="00451188" w:rsidTr="009C5810">
        <w:trPr>
          <w:trHeight w:val="144"/>
        </w:trPr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9C5810" w:rsidRPr="008D31CD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5810" w:rsidRPr="00451188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51188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5810" w:rsidRPr="00451188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C5810" w:rsidRPr="00451188" w:rsidTr="009C5810">
        <w:trPr>
          <w:trHeight w:val="144"/>
        </w:trPr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5810" w:rsidRPr="00451188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5810" w:rsidRPr="00451188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C5810" w:rsidRPr="00451188" w:rsidTr="009C5810">
        <w:trPr>
          <w:trHeight w:val="144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10" w:rsidRPr="00C13253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253">
              <w:rPr>
                <w:rFonts w:ascii="Times New Roman" w:hAnsi="Times New Roman" w:cs="Times New Roman"/>
                <w:sz w:val="20"/>
                <w:szCs w:val="20"/>
              </w:rPr>
              <w:t>Основы духовно-нравственной культуры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10" w:rsidRPr="00C13253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253">
              <w:rPr>
                <w:rFonts w:ascii="Times New Roman" w:hAnsi="Times New Roman" w:cs="Times New Roman"/>
                <w:sz w:val="20"/>
                <w:szCs w:val="20"/>
              </w:rPr>
              <w:t>Основы духовно-нравственной культуры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C5810" w:rsidRPr="00C13253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5810" w:rsidRPr="00451188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5810" w:rsidRPr="00451188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C5810" w:rsidRPr="00451188" w:rsidTr="009C5810">
        <w:trPr>
          <w:trHeight w:val="236"/>
        </w:trPr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Естественно-научные предметы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5810" w:rsidRPr="00451188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51188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5810" w:rsidRPr="00451188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C5810" w:rsidRPr="00451188" w:rsidTr="009C5810">
        <w:trPr>
          <w:trHeight w:val="144"/>
        </w:trPr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5810" w:rsidRPr="00451188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51188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5810" w:rsidRPr="00451188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C5810" w:rsidRPr="00451188" w:rsidTr="009C5810">
        <w:trPr>
          <w:trHeight w:val="144"/>
        </w:trPr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5810" w:rsidRPr="00451188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5810" w:rsidRPr="00451188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51188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C5810" w:rsidRPr="00451188" w:rsidTr="009C5810">
        <w:trPr>
          <w:trHeight w:val="227"/>
        </w:trPr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5810" w:rsidRPr="00451188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5810" w:rsidRPr="00451188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C5810" w:rsidRPr="00451188" w:rsidTr="009C5810">
        <w:trPr>
          <w:trHeight w:val="144"/>
        </w:trPr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10" w:rsidRPr="000B21BF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5810" w:rsidRPr="00451188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5810" w:rsidRPr="00451188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51188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C5810" w:rsidRPr="00451188" w:rsidTr="009C5810">
        <w:trPr>
          <w:trHeight w:val="227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5810" w:rsidRPr="00451188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5810" w:rsidRPr="00451188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C5810" w:rsidRPr="00451188" w:rsidTr="009C5810">
        <w:trPr>
          <w:trHeight w:val="236"/>
        </w:trPr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5810" w:rsidRPr="00451188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51188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5810" w:rsidRPr="00451188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C5810" w:rsidRPr="00451188" w:rsidTr="009C5810">
        <w:trPr>
          <w:trHeight w:val="651"/>
        </w:trPr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810" w:rsidRPr="00451188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810" w:rsidRPr="00451188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9C5810" w:rsidRPr="00451188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810" w:rsidRPr="00451188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1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9C5810" w:rsidRPr="00451188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C5810" w:rsidRPr="00451188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810" w:rsidRPr="00451188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1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9C5810" w:rsidRPr="00451188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C5810" w:rsidRPr="00451188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810" w:rsidRPr="00451188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1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9C5810" w:rsidRPr="00451188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810" w:rsidRPr="00451188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1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810" w:rsidRPr="00451188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C5810" w:rsidRPr="00451188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810" w:rsidRPr="00E67115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810" w:rsidRPr="00E67115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5810" w:rsidRPr="000B21BF" w:rsidTr="009C5810">
        <w:trPr>
          <w:trHeight w:val="462"/>
        </w:trPr>
        <w:tc>
          <w:tcPr>
            <w:tcW w:w="3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0B21BF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28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/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0B21BF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0B21BF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29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/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  <w:lang w:val="en-US" w:eastAsia="ru-RU"/>
              </w:rPr>
            </w:pPr>
            <w:r w:rsidRPr="000B21BF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3</w:t>
            </w:r>
            <w:r w:rsidRPr="000B21BF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  <w:lang w:val="en-US" w:eastAsia="ru-RU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  <w:lang w:val="en-US" w:eastAsia="ru-RU"/>
              </w:rPr>
            </w:pPr>
            <w:r w:rsidRPr="000B21BF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3</w:t>
            </w:r>
            <w:r w:rsidRPr="000B21BF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  <w:lang w:val="en-US" w:eastAsia="ru-RU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C5810" w:rsidRPr="00A60679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  <w:highlight w:val="green"/>
                <w:lang w:eastAsia="ru-RU"/>
              </w:rPr>
            </w:pPr>
            <w:r w:rsidRPr="00A31473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10" w:rsidRPr="00E066D3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117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12</w:t>
            </w:r>
          </w:p>
        </w:tc>
      </w:tr>
      <w:tr w:rsidR="009C5810" w:rsidRPr="000B21BF" w:rsidTr="009C5810">
        <w:trPr>
          <w:trHeight w:val="697"/>
        </w:trPr>
        <w:tc>
          <w:tcPr>
            <w:tcW w:w="3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10" w:rsidRPr="000B21BF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Максимально допустимая аудиторная недельная нагрузка (при пятидневной рабочей неделе)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21B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10" w:rsidRPr="000B21BF" w:rsidRDefault="009C5810" w:rsidP="009C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</w:tr>
    </w:tbl>
    <w:p w:rsidR="000B21BF" w:rsidRPr="000B21BF" w:rsidRDefault="000B21BF" w:rsidP="000B21BF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39C5" w:rsidRPr="00D539C5" w:rsidRDefault="00D539C5" w:rsidP="00D539C5">
      <w:pPr>
        <w:spacing w:after="0" w:line="259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D539C5" w:rsidRPr="00D539C5" w:rsidRDefault="00D539C5" w:rsidP="00D539C5">
      <w:pPr>
        <w:spacing w:after="0" w:line="259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539C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D539C5" w:rsidRPr="00D539C5" w:rsidRDefault="00D539C5" w:rsidP="00D539C5">
      <w:pPr>
        <w:spacing w:after="0" w:line="259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539C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D539C5" w:rsidRPr="00D539C5" w:rsidRDefault="00D539C5" w:rsidP="00D539C5">
      <w:pPr>
        <w:spacing w:after="0" w:line="259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539C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D539C5" w:rsidRPr="00D539C5" w:rsidRDefault="00D539C5" w:rsidP="00D539C5">
      <w:pPr>
        <w:spacing w:after="0" w:line="259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539C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D539C5" w:rsidRPr="00D539C5" w:rsidRDefault="00D539C5" w:rsidP="00D539C5">
      <w:pPr>
        <w:spacing w:after="0" w:line="259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539C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070E23" w:rsidRDefault="00D539C5" w:rsidP="008E0B73">
      <w:pPr>
        <w:tabs>
          <w:tab w:val="center" w:pos="5034"/>
        </w:tabs>
        <w:spacing w:after="0" w:line="259" w:lineRule="auto"/>
        <w:ind w:firstLine="714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D539C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="008E0B7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</w:p>
    <w:p w:rsidR="008E0B73" w:rsidRDefault="008E0B73" w:rsidP="00AC2A0F">
      <w:pPr>
        <w:tabs>
          <w:tab w:val="center" w:pos="5034"/>
        </w:tabs>
        <w:spacing w:after="0" w:line="259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B7058C" w:rsidRDefault="00B7058C" w:rsidP="00AC2A0F">
      <w:pPr>
        <w:tabs>
          <w:tab w:val="center" w:pos="5034"/>
        </w:tabs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45D13" w:rsidRDefault="00345D13" w:rsidP="008D31CD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</w:p>
    <w:p w:rsidR="00345D13" w:rsidRDefault="00345D13" w:rsidP="008D31CD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</w:p>
    <w:p w:rsidR="008D31CD" w:rsidRPr="003C5DF9" w:rsidRDefault="008D31CD" w:rsidP="008D31C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3C5DF9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 xml:space="preserve">Годовой учебный план ФГОС </w:t>
      </w:r>
      <w:r w:rsidR="00352B39" w:rsidRPr="003C5DF9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  <w:t>ООО</w:t>
      </w:r>
    </w:p>
    <w:p w:rsidR="008D31CD" w:rsidRPr="003C5DF9" w:rsidRDefault="008D31CD" w:rsidP="004538A1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color w:val="000000"/>
          <w:sz w:val="18"/>
          <w:szCs w:val="18"/>
          <w:lang w:eastAsia="ru-RU"/>
        </w:r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87"/>
        <w:gridCol w:w="48"/>
        <w:gridCol w:w="2470"/>
        <w:gridCol w:w="735"/>
        <w:gridCol w:w="719"/>
        <w:gridCol w:w="20"/>
        <w:gridCol w:w="747"/>
        <w:gridCol w:w="735"/>
        <w:gridCol w:w="696"/>
        <w:gridCol w:w="898"/>
      </w:tblGrid>
      <w:tr w:rsidR="009C5810" w:rsidRPr="003C5DF9" w:rsidTr="009C5810">
        <w:trPr>
          <w:trHeight w:val="545"/>
          <w:jc w:val="center"/>
        </w:trPr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10" w:rsidRPr="003C5DF9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Предметные области</w:t>
            </w:r>
          </w:p>
        </w:tc>
        <w:tc>
          <w:tcPr>
            <w:tcW w:w="2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9C5810" w:rsidRPr="003C5DF9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Учебные</w:t>
            </w:r>
          </w:p>
          <w:p w:rsidR="009C5810" w:rsidRPr="003C5DF9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предметы</w:t>
            </w:r>
          </w:p>
          <w:p w:rsidR="009C5810" w:rsidRPr="003C5DF9" w:rsidRDefault="009C5810" w:rsidP="009C5810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Классы</w:t>
            </w:r>
          </w:p>
        </w:tc>
        <w:tc>
          <w:tcPr>
            <w:tcW w:w="45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10" w:rsidRPr="003C5DF9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Количество часов в неделю</w:t>
            </w:r>
          </w:p>
        </w:tc>
      </w:tr>
      <w:tr w:rsidR="009C5810" w:rsidRPr="003C5DF9" w:rsidTr="009C5810">
        <w:trPr>
          <w:trHeight w:val="317"/>
          <w:jc w:val="center"/>
        </w:trPr>
        <w:tc>
          <w:tcPr>
            <w:tcW w:w="2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10" w:rsidRPr="003C5DF9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9C5810" w:rsidRPr="003C5DF9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10" w:rsidRPr="003C5DF9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V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10" w:rsidRPr="003C5DF9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VI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10" w:rsidRPr="003C5DF9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VII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10" w:rsidRPr="003C5DF9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VIII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10" w:rsidRPr="003C5DF9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IX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10" w:rsidRPr="003C5DF9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</w:tr>
      <w:tr w:rsidR="009C5810" w:rsidRPr="003C5DF9" w:rsidTr="009C5810">
        <w:trPr>
          <w:trHeight w:val="315"/>
          <w:jc w:val="center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10" w:rsidRPr="003C5DF9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10" w:rsidRPr="003C5DF9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>Обязательная часть</w:t>
            </w:r>
          </w:p>
        </w:tc>
        <w:tc>
          <w:tcPr>
            <w:tcW w:w="45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10" w:rsidRPr="003C5DF9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C5810" w:rsidRPr="003C5DF9" w:rsidTr="009C5810">
        <w:trPr>
          <w:trHeight w:val="330"/>
          <w:jc w:val="center"/>
        </w:trPr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5810" w:rsidRPr="003C5DF9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Русский язык и литература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10" w:rsidRPr="003C5DF9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544</w:t>
            </w:r>
          </w:p>
        </w:tc>
      </w:tr>
      <w:tr w:rsidR="009C5810" w:rsidRPr="003C5DF9" w:rsidTr="009C5810">
        <w:trPr>
          <w:trHeight w:val="375"/>
          <w:jc w:val="center"/>
        </w:trPr>
        <w:tc>
          <w:tcPr>
            <w:tcW w:w="2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810" w:rsidRPr="003C5DF9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10" w:rsidRPr="003C5DF9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340</w:t>
            </w:r>
          </w:p>
        </w:tc>
      </w:tr>
      <w:tr w:rsidR="009C5810" w:rsidRPr="003C5DF9" w:rsidTr="009C5810">
        <w:trPr>
          <w:trHeight w:val="375"/>
          <w:jc w:val="center"/>
        </w:trPr>
        <w:tc>
          <w:tcPr>
            <w:tcW w:w="278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5810" w:rsidRPr="003C5DF9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Родной язык и родная литература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10" w:rsidRPr="003C5DF9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Родной язык (русский)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9C5810" w:rsidRPr="003C5DF9" w:rsidTr="009C5810">
        <w:trPr>
          <w:trHeight w:val="375"/>
          <w:jc w:val="center"/>
        </w:trPr>
        <w:tc>
          <w:tcPr>
            <w:tcW w:w="2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810" w:rsidRPr="003C5DF9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10" w:rsidRPr="003C5DF9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Родная литература (русская)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9C5810" w:rsidRPr="003C5DF9" w:rsidTr="009C5810">
        <w:trPr>
          <w:trHeight w:val="360"/>
          <w:jc w:val="center"/>
        </w:trPr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5810" w:rsidRPr="003C5DF9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10" w:rsidRPr="003C5DF9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Иностранный язык (английский)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408</w:t>
            </w:r>
          </w:p>
        </w:tc>
      </w:tr>
      <w:tr w:rsidR="009C5810" w:rsidRPr="003C5DF9" w:rsidTr="009C5810">
        <w:trPr>
          <w:trHeight w:val="360"/>
          <w:jc w:val="center"/>
        </w:trPr>
        <w:tc>
          <w:tcPr>
            <w:tcW w:w="2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810" w:rsidRPr="003C5DF9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10" w:rsidRPr="003C5DF9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Второй иностранный язык (немецкий)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C5810" w:rsidRPr="003C5DF9" w:rsidTr="009C5810">
        <w:trPr>
          <w:trHeight w:val="427"/>
          <w:jc w:val="center"/>
        </w:trPr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10" w:rsidRPr="003C5DF9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Математика и информатика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10" w:rsidRPr="003C5DF9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Математика (алгебра и геометрия)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680</w:t>
            </w:r>
          </w:p>
        </w:tc>
      </w:tr>
      <w:tr w:rsidR="009C5810" w:rsidRPr="003C5DF9" w:rsidTr="009C5810">
        <w:trPr>
          <w:trHeight w:val="346"/>
          <w:jc w:val="center"/>
        </w:trPr>
        <w:tc>
          <w:tcPr>
            <w:tcW w:w="2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10" w:rsidRPr="003C5DF9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810" w:rsidRPr="003C5DF9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102</w:t>
            </w:r>
          </w:p>
        </w:tc>
      </w:tr>
      <w:tr w:rsidR="009C5810" w:rsidRPr="003C5DF9" w:rsidTr="009C5810">
        <w:trPr>
          <w:trHeight w:val="402"/>
          <w:jc w:val="center"/>
        </w:trPr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10" w:rsidRPr="003C5DF9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Общественно-научные предметы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10" w:rsidRPr="003C5DF9" w:rsidRDefault="009C5810" w:rsidP="009C5810">
            <w:pPr>
              <w:tabs>
                <w:tab w:val="center" w:pos="1009"/>
                <w:tab w:val="right" w:pos="1974"/>
              </w:tabs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5DF9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  <w:r w:rsidRPr="003C5DF9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России. </w:t>
            </w:r>
          </w:p>
          <w:p w:rsidR="009C5810" w:rsidRPr="003C5DF9" w:rsidRDefault="009C5810" w:rsidP="009C5810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5DF9">
              <w:rPr>
                <w:rFonts w:ascii="Times New Roman" w:hAnsi="Times New Roman" w:cs="Times New Roman"/>
                <w:sz w:val="18"/>
                <w:szCs w:val="18"/>
              </w:rPr>
              <w:t xml:space="preserve">Всеобщая история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272</w:t>
            </w:r>
          </w:p>
        </w:tc>
      </w:tr>
      <w:tr w:rsidR="009C5810" w:rsidRPr="003C5DF9" w:rsidTr="009C5810">
        <w:trPr>
          <w:trHeight w:val="234"/>
          <w:jc w:val="center"/>
        </w:trPr>
        <w:tc>
          <w:tcPr>
            <w:tcW w:w="2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10" w:rsidRPr="003C5DF9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10" w:rsidRPr="003C5DF9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136</w:t>
            </w:r>
          </w:p>
        </w:tc>
      </w:tr>
      <w:tr w:rsidR="009C5810" w:rsidRPr="003C5DF9" w:rsidTr="009C5810">
        <w:trPr>
          <w:trHeight w:val="318"/>
          <w:jc w:val="center"/>
        </w:trPr>
        <w:tc>
          <w:tcPr>
            <w:tcW w:w="2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10" w:rsidRPr="003C5DF9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10" w:rsidRPr="003C5DF9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238</w:t>
            </w:r>
          </w:p>
        </w:tc>
      </w:tr>
      <w:tr w:rsidR="009C5810" w:rsidRPr="003C5DF9" w:rsidTr="009C5810">
        <w:trPr>
          <w:trHeight w:val="181"/>
          <w:jc w:val="center"/>
        </w:trPr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10" w:rsidRPr="003C5DF9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Естественнонаучные предметы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10" w:rsidRPr="003C5DF9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204</w:t>
            </w:r>
          </w:p>
        </w:tc>
      </w:tr>
      <w:tr w:rsidR="009C5810" w:rsidRPr="003C5DF9" w:rsidTr="009C5810">
        <w:trPr>
          <w:trHeight w:val="215"/>
          <w:jc w:val="center"/>
        </w:trPr>
        <w:tc>
          <w:tcPr>
            <w:tcW w:w="2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10" w:rsidRPr="003C5DF9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10" w:rsidRPr="003C5DF9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136</w:t>
            </w:r>
          </w:p>
        </w:tc>
      </w:tr>
      <w:tr w:rsidR="009C5810" w:rsidRPr="003C5DF9" w:rsidTr="009C5810">
        <w:trPr>
          <w:trHeight w:val="251"/>
          <w:jc w:val="center"/>
        </w:trPr>
        <w:tc>
          <w:tcPr>
            <w:tcW w:w="2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10" w:rsidRPr="003C5DF9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10" w:rsidRPr="003C5DF9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204</w:t>
            </w:r>
          </w:p>
        </w:tc>
      </w:tr>
      <w:tr w:rsidR="009C5810" w:rsidRPr="003C5DF9" w:rsidTr="009C5810">
        <w:trPr>
          <w:trHeight w:val="251"/>
          <w:jc w:val="center"/>
        </w:trPr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10" w:rsidRPr="003C5DF9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Искусство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10" w:rsidRPr="003C5DF9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102</w:t>
            </w:r>
          </w:p>
        </w:tc>
      </w:tr>
      <w:tr w:rsidR="009C5810" w:rsidRPr="003C5DF9" w:rsidTr="009C5810">
        <w:trPr>
          <w:trHeight w:val="215"/>
          <w:jc w:val="center"/>
        </w:trPr>
        <w:tc>
          <w:tcPr>
            <w:tcW w:w="2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10" w:rsidRPr="003C5DF9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10" w:rsidRPr="003C5DF9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Изобразительное искусство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68</w:t>
            </w:r>
          </w:p>
        </w:tc>
      </w:tr>
      <w:tr w:rsidR="009C5810" w:rsidRPr="003C5DF9" w:rsidTr="009C5810">
        <w:trPr>
          <w:trHeight w:val="301"/>
          <w:jc w:val="center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10" w:rsidRPr="003C5DF9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10" w:rsidRPr="003C5DF9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204</w:t>
            </w:r>
          </w:p>
        </w:tc>
      </w:tr>
      <w:tr w:rsidR="009C5810" w:rsidRPr="003C5DF9" w:rsidTr="009C5810">
        <w:trPr>
          <w:trHeight w:val="413"/>
          <w:jc w:val="center"/>
        </w:trPr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10" w:rsidRPr="003C5DF9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10" w:rsidRPr="003C5DF9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ОБЖ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68</w:t>
            </w:r>
          </w:p>
        </w:tc>
      </w:tr>
      <w:tr w:rsidR="009C5810" w:rsidRPr="003C5DF9" w:rsidTr="009C5810">
        <w:trPr>
          <w:trHeight w:val="385"/>
          <w:jc w:val="center"/>
        </w:trPr>
        <w:tc>
          <w:tcPr>
            <w:tcW w:w="2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10" w:rsidRPr="003C5DF9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10" w:rsidRPr="003C5DF9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06</w:t>
            </w:r>
          </w:p>
        </w:tc>
      </w:tr>
      <w:tr w:rsidR="009C5810" w:rsidRPr="003C5DF9" w:rsidTr="009C5810">
        <w:trPr>
          <w:trHeight w:val="284"/>
          <w:jc w:val="center"/>
        </w:trPr>
        <w:tc>
          <w:tcPr>
            <w:tcW w:w="5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10" w:rsidRPr="003C5DF9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952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986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3978</w:t>
            </w:r>
          </w:p>
        </w:tc>
      </w:tr>
      <w:tr w:rsidR="009C5810" w:rsidRPr="003C5DF9" w:rsidTr="009C5810">
        <w:trPr>
          <w:trHeight w:val="301"/>
          <w:jc w:val="center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10" w:rsidRPr="003C5DF9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10" w:rsidRPr="003C5DF9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374</w:t>
            </w:r>
          </w:p>
        </w:tc>
      </w:tr>
      <w:tr w:rsidR="009C5810" w:rsidRPr="003C5DF9" w:rsidTr="009C5810">
        <w:trPr>
          <w:trHeight w:val="301"/>
          <w:jc w:val="center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810" w:rsidRPr="003C5DF9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Родной язык и родная литература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10" w:rsidRPr="003C5DF9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Родной язык (русский)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51</w:t>
            </w:r>
          </w:p>
        </w:tc>
      </w:tr>
      <w:tr w:rsidR="009C5810" w:rsidRPr="003C5DF9" w:rsidTr="009C5810">
        <w:trPr>
          <w:trHeight w:val="301"/>
          <w:jc w:val="center"/>
        </w:trPr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10" w:rsidRPr="003C5DF9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10" w:rsidRPr="003C5DF9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Родная литература (русская)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51</w:t>
            </w:r>
          </w:p>
        </w:tc>
      </w:tr>
      <w:tr w:rsidR="009C5810" w:rsidRPr="003C5DF9" w:rsidTr="009C5810">
        <w:trPr>
          <w:trHeight w:val="301"/>
          <w:jc w:val="center"/>
        </w:trPr>
        <w:tc>
          <w:tcPr>
            <w:tcW w:w="28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5810" w:rsidRPr="003C5DF9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10" w:rsidRPr="003C5DF9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Иностранный язык (английский)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C5810" w:rsidRPr="003C5DF9" w:rsidTr="009C5810">
        <w:trPr>
          <w:trHeight w:val="301"/>
          <w:jc w:val="center"/>
        </w:trPr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10" w:rsidRPr="003C5DF9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10" w:rsidRPr="003C5DF9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Второй иностранный язык (немецкий)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136</w:t>
            </w:r>
          </w:p>
        </w:tc>
      </w:tr>
      <w:tr w:rsidR="009C5810" w:rsidRPr="003C5DF9" w:rsidTr="009C5810">
        <w:trPr>
          <w:trHeight w:val="301"/>
          <w:jc w:val="center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810" w:rsidRPr="003C5DF9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Математика и информатика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10" w:rsidRPr="003C5DF9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</w:tr>
      <w:tr w:rsidR="009C5810" w:rsidRPr="003C5DF9" w:rsidTr="009C5810">
        <w:trPr>
          <w:trHeight w:val="301"/>
          <w:jc w:val="center"/>
        </w:trPr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10" w:rsidRPr="003C5DF9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10" w:rsidRPr="003C5DF9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Информатика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C5810" w:rsidRPr="003C5DF9" w:rsidTr="009C5810">
        <w:trPr>
          <w:trHeight w:val="301"/>
          <w:jc w:val="center"/>
        </w:trPr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10" w:rsidRPr="003C5DF9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hAnsi="Times New Roman" w:cs="Times New Roman"/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10" w:rsidRPr="003C5DF9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hAnsi="Times New Roman" w:cs="Times New Roman"/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</w:tr>
      <w:tr w:rsidR="009C5810" w:rsidRPr="003C5DF9" w:rsidTr="009C5810">
        <w:trPr>
          <w:trHeight w:val="301"/>
          <w:jc w:val="center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10" w:rsidRPr="003C5DF9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Естественно-научные предметы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10" w:rsidRPr="003C5DF9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</w:tr>
      <w:tr w:rsidR="009C5810" w:rsidRPr="003C5DF9" w:rsidTr="009C5810">
        <w:trPr>
          <w:trHeight w:val="301"/>
          <w:jc w:val="center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10" w:rsidRPr="003C5DF9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Искусство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10" w:rsidRPr="003C5DF9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Изобразительное искусство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</w:tr>
      <w:tr w:rsidR="009C5810" w:rsidRPr="003C5DF9" w:rsidTr="009C5810">
        <w:trPr>
          <w:trHeight w:val="301"/>
          <w:jc w:val="center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10" w:rsidRPr="003C5DF9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10" w:rsidRPr="003C5DF9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C5810" w:rsidRPr="003C5DF9" w:rsidTr="009C5810">
        <w:trPr>
          <w:trHeight w:val="232"/>
          <w:jc w:val="center"/>
        </w:trPr>
        <w:tc>
          <w:tcPr>
            <w:tcW w:w="5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10" w:rsidRPr="003C5DF9" w:rsidRDefault="009C5810" w:rsidP="009C581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1020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1088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1122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5DF9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1122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10" w:rsidRPr="003C5DF9" w:rsidRDefault="009C5810" w:rsidP="009C58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4352</w:t>
            </w:r>
          </w:p>
        </w:tc>
      </w:tr>
    </w:tbl>
    <w:p w:rsidR="00B7058C" w:rsidRPr="003C5DF9" w:rsidRDefault="00B7058C" w:rsidP="00B7058C">
      <w:pPr>
        <w:spacing w:after="0" w:line="240" w:lineRule="auto"/>
        <w:ind w:right="-106"/>
        <w:rPr>
          <w:rFonts w:ascii="Times New Roman" w:hAnsi="Times New Roman" w:cs="Times New Roman"/>
          <w:b/>
          <w:bCs/>
          <w:sz w:val="18"/>
          <w:szCs w:val="18"/>
        </w:rPr>
      </w:pPr>
    </w:p>
    <w:p w:rsidR="002B6293" w:rsidRPr="003C5DF9" w:rsidRDefault="002B6293" w:rsidP="00AC2A0F">
      <w:pPr>
        <w:spacing w:after="0" w:line="240" w:lineRule="auto"/>
        <w:ind w:right="-106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2B6293" w:rsidRDefault="002B6293" w:rsidP="00AC2A0F">
      <w:pPr>
        <w:spacing w:after="0" w:line="240" w:lineRule="auto"/>
        <w:ind w:right="-106"/>
        <w:jc w:val="center"/>
        <w:rPr>
          <w:rFonts w:ascii="Times New Roman" w:hAnsi="Times New Roman" w:cs="Times New Roman"/>
          <w:b/>
          <w:bCs/>
        </w:rPr>
      </w:pPr>
    </w:p>
    <w:p w:rsidR="002B6293" w:rsidRDefault="002B6293" w:rsidP="00AC2A0F">
      <w:pPr>
        <w:spacing w:after="0" w:line="240" w:lineRule="auto"/>
        <w:ind w:right="-106"/>
        <w:jc w:val="center"/>
        <w:rPr>
          <w:rFonts w:ascii="Times New Roman" w:hAnsi="Times New Roman" w:cs="Times New Roman"/>
          <w:b/>
          <w:bCs/>
        </w:rPr>
      </w:pPr>
    </w:p>
    <w:p w:rsidR="002B6293" w:rsidRDefault="002B6293" w:rsidP="00AC2A0F">
      <w:pPr>
        <w:spacing w:after="0" w:line="240" w:lineRule="auto"/>
        <w:ind w:right="-106"/>
        <w:jc w:val="center"/>
        <w:rPr>
          <w:rFonts w:ascii="Times New Roman" w:hAnsi="Times New Roman" w:cs="Times New Roman"/>
          <w:b/>
          <w:bCs/>
        </w:rPr>
      </w:pPr>
    </w:p>
    <w:p w:rsidR="00352B39" w:rsidRDefault="00352B39" w:rsidP="00352B39">
      <w:pPr>
        <w:spacing w:after="0" w:line="240" w:lineRule="auto"/>
        <w:ind w:right="-10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2B3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Учебно-методический комплекс, обеспечивающий реализацию учебного плана </w:t>
      </w:r>
    </w:p>
    <w:p w:rsidR="00DE5676" w:rsidRPr="000372EB" w:rsidRDefault="00352B39" w:rsidP="000372EB">
      <w:pPr>
        <w:spacing w:after="0" w:line="240" w:lineRule="auto"/>
        <w:ind w:right="-10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2B39">
        <w:rPr>
          <w:rFonts w:ascii="Times New Roman" w:hAnsi="Times New Roman" w:cs="Times New Roman"/>
          <w:b/>
          <w:bCs/>
          <w:sz w:val="24"/>
          <w:szCs w:val="24"/>
        </w:rPr>
        <w:t>ФГОС ООО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458"/>
        <w:gridCol w:w="884"/>
        <w:gridCol w:w="987"/>
        <w:gridCol w:w="756"/>
        <w:gridCol w:w="1458"/>
        <w:gridCol w:w="1203"/>
        <w:gridCol w:w="1117"/>
        <w:gridCol w:w="1482"/>
      </w:tblGrid>
      <w:tr w:rsidR="009C5810" w:rsidRPr="00F53D15" w:rsidTr="009C5810">
        <w:trPr>
          <w:trHeight w:val="579"/>
          <w:jc w:val="center"/>
        </w:trPr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5810" w:rsidRPr="00F53D15" w:rsidRDefault="009C5810" w:rsidP="009C5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1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810" w:rsidRPr="00F53D15" w:rsidRDefault="009C5810" w:rsidP="009C58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Программа</w:t>
            </w:r>
          </w:p>
        </w:tc>
        <w:tc>
          <w:tcPr>
            <w:tcW w:w="2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810" w:rsidRPr="00F53D15" w:rsidRDefault="009C5810" w:rsidP="009C58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Учебник</w:t>
            </w:r>
          </w:p>
        </w:tc>
      </w:tr>
      <w:tr w:rsidR="009C5810" w:rsidRPr="00F53D15" w:rsidTr="009C5810">
        <w:trPr>
          <w:trHeight w:val="413"/>
          <w:jc w:val="center"/>
        </w:trPr>
        <w:tc>
          <w:tcPr>
            <w:tcW w:w="7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810" w:rsidRPr="00F53D15" w:rsidRDefault="009C5810" w:rsidP="009C5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810" w:rsidRPr="00F53D15" w:rsidRDefault="009C5810" w:rsidP="009C58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Название (вид)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810" w:rsidRPr="00F53D15" w:rsidRDefault="009C5810" w:rsidP="009C58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 w:rsidRPr="00F53D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Автор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810" w:rsidRPr="00F53D15" w:rsidRDefault="009C5810" w:rsidP="009C58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 издания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810" w:rsidRPr="00F53D15" w:rsidRDefault="009C5810" w:rsidP="009C58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Название </w:t>
            </w:r>
            <w:r w:rsidRPr="00F53D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(вид)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810" w:rsidRPr="00F53D15" w:rsidRDefault="009C5810" w:rsidP="009C58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 w:rsidRPr="00F53D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Автор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810" w:rsidRPr="00F53D15" w:rsidRDefault="009C5810" w:rsidP="009C58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 издания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810" w:rsidRPr="00F53D15" w:rsidRDefault="009C5810" w:rsidP="009C58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Обеспеченность</w:t>
            </w:r>
          </w:p>
        </w:tc>
      </w:tr>
      <w:tr w:rsidR="009C5810" w:rsidRPr="00F53D15" w:rsidTr="009C5810">
        <w:trPr>
          <w:trHeight w:val="1282"/>
          <w:jc w:val="center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810" w:rsidRDefault="009C5810" w:rsidP="009C5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9C5810" w:rsidRPr="00F53D15" w:rsidRDefault="009C5810" w:rsidP="009C5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6 класс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810" w:rsidRPr="003E1B75" w:rsidRDefault="009C5810" w:rsidP="009C5810">
            <w:pPr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810" w:rsidRPr="00F53D15" w:rsidRDefault="009C5810" w:rsidP="009C5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Баранов М.Т., </w:t>
            </w:r>
            <w:proofErr w:type="spellStart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Ладыжен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softHyphen/>
              <w:t>ская</w:t>
            </w:r>
            <w:proofErr w:type="spellEnd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Т.А. Шанский Н.М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810" w:rsidRPr="00F53D15" w:rsidRDefault="009C5810" w:rsidP="009C5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810" w:rsidRPr="00F53D15" w:rsidRDefault="009C5810" w:rsidP="009C5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810" w:rsidRPr="00F53D15" w:rsidRDefault="009C5810" w:rsidP="009C5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Баранов М.Т.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Т.А. </w:t>
            </w:r>
            <w:proofErr w:type="spellStart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Тростенцова</w:t>
            </w:r>
            <w:proofErr w:type="spellEnd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810" w:rsidRDefault="009C5810" w:rsidP="009C5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2016-3шт.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5810" w:rsidRPr="00F53D15" w:rsidRDefault="009C5810" w:rsidP="009C5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2019- 3 шт.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810" w:rsidRPr="00F53D15" w:rsidRDefault="009C5810" w:rsidP="009C5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9C5810" w:rsidRPr="00F53D15" w:rsidTr="009C5810">
        <w:trPr>
          <w:trHeight w:val="1282"/>
          <w:jc w:val="center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810" w:rsidRDefault="009C5810" w:rsidP="009C5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9C5810" w:rsidRPr="00F53D15" w:rsidRDefault="009C5810" w:rsidP="009C5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6 класс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810" w:rsidRPr="00F53D15" w:rsidRDefault="009C5810" w:rsidP="009C5810">
            <w:pPr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810" w:rsidRPr="00F53D15" w:rsidRDefault="009C5810" w:rsidP="009C5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Меркин</w:t>
            </w:r>
            <w:proofErr w:type="spellEnd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Г.С., Зинин </w:t>
            </w:r>
            <w:proofErr w:type="gramStart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С.А..</w:t>
            </w:r>
            <w:proofErr w:type="gramEnd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Чалмаев В.А.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810" w:rsidRPr="00F53D15" w:rsidRDefault="009C5810" w:rsidP="009C5810">
            <w:pPr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810" w:rsidRPr="00F53D15" w:rsidRDefault="009C5810" w:rsidP="009C5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  <w:p w:rsidR="009C5810" w:rsidRPr="00F53D15" w:rsidRDefault="009C5810" w:rsidP="009C5810">
            <w:pPr>
              <w:ind w:firstLine="152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I, II ч.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810" w:rsidRPr="00F53D15" w:rsidRDefault="009C5810" w:rsidP="009C5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Меркин</w:t>
            </w:r>
            <w:proofErr w:type="spellEnd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Г.С.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810" w:rsidRDefault="009C5810" w:rsidP="009C5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2016-3шт.</w:t>
            </w:r>
          </w:p>
          <w:p w:rsidR="009C5810" w:rsidRPr="00F53D15" w:rsidRDefault="009C5810" w:rsidP="009C5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2018-3-шт.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810" w:rsidRPr="00F53D15" w:rsidRDefault="009C5810" w:rsidP="009C5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9C5810" w:rsidRPr="00F53D15" w:rsidTr="009C5810">
        <w:trPr>
          <w:trHeight w:val="1282"/>
          <w:jc w:val="center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810" w:rsidRDefault="009C5810" w:rsidP="009C5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9C5810" w:rsidRPr="00F53D15" w:rsidRDefault="009C5810" w:rsidP="009C5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6 класс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810" w:rsidRPr="00F53D15" w:rsidRDefault="009C5810" w:rsidP="009C5810">
            <w:pPr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810" w:rsidRPr="00F53D15" w:rsidRDefault="009C5810" w:rsidP="009C5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Кузовлев М.З.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810" w:rsidRPr="00F53D15" w:rsidRDefault="009C5810" w:rsidP="009C5810">
            <w:pPr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810" w:rsidRPr="00F53D15" w:rsidRDefault="009C5810" w:rsidP="009C5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810" w:rsidRPr="00F53D15" w:rsidRDefault="009C5810" w:rsidP="009C5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Кузовлев М.З.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810" w:rsidRDefault="009C5810" w:rsidP="009C5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2016-3шт.</w:t>
            </w:r>
          </w:p>
          <w:p w:rsidR="009C5810" w:rsidRPr="00F53D15" w:rsidRDefault="009C5810" w:rsidP="009C5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2018-3 шт.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810" w:rsidRPr="00F53D15" w:rsidRDefault="009C5810" w:rsidP="009C5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9C5810" w:rsidRPr="00F53D15" w:rsidTr="009C5810">
        <w:trPr>
          <w:trHeight w:val="1282"/>
          <w:jc w:val="center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810" w:rsidRPr="00F53D15" w:rsidRDefault="009C5810" w:rsidP="009C5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6 класс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810" w:rsidRPr="00F53D15" w:rsidRDefault="009C5810" w:rsidP="009C5810">
            <w:pPr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810" w:rsidRPr="00F53D15" w:rsidRDefault="009C5810" w:rsidP="009C5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Жохов В.И.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810" w:rsidRPr="00F53D15" w:rsidRDefault="009C5810" w:rsidP="009C5810">
            <w:pPr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810" w:rsidRPr="00F53D15" w:rsidRDefault="009C5810" w:rsidP="009C5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810" w:rsidRPr="00F53D15" w:rsidRDefault="009C5810" w:rsidP="009C5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Виленкин</w:t>
            </w:r>
            <w:proofErr w:type="spellEnd"/>
          </w:p>
          <w:p w:rsidR="009C5810" w:rsidRPr="00F53D15" w:rsidRDefault="009C5810" w:rsidP="009C5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Н.Я. Жохов В.И.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810" w:rsidRPr="00F53D15" w:rsidRDefault="009C5810" w:rsidP="009C5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2018-10 шт.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810" w:rsidRPr="00F53D15" w:rsidRDefault="009C5810" w:rsidP="009C5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9C5810" w:rsidRPr="00F53D15" w:rsidTr="009C5810">
        <w:trPr>
          <w:trHeight w:val="1282"/>
          <w:jc w:val="center"/>
        </w:trPr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810" w:rsidRPr="00F53D15" w:rsidRDefault="009C5810" w:rsidP="009C5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6 класс</w:t>
            </w:r>
          </w:p>
          <w:p w:rsidR="009C5810" w:rsidRPr="00F53D15" w:rsidRDefault="009C5810" w:rsidP="009C5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810" w:rsidRPr="00F53D15" w:rsidRDefault="009C5810" w:rsidP="009C5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810" w:rsidRPr="00F53D15" w:rsidRDefault="009C5810" w:rsidP="009C5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810" w:rsidRPr="00F53D15" w:rsidRDefault="009C5810" w:rsidP="009C5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Агибалова Е.В., Донской Г.М.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810" w:rsidRPr="00F53D15" w:rsidRDefault="009C5810" w:rsidP="009C5810">
            <w:pPr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810" w:rsidRPr="00F53D15" w:rsidRDefault="009C5810" w:rsidP="009C5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Всеобщая история. История Средних веков. 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810" w:rsidRPr="00F53D15" w:rsidRDefault="009C5810" w:rsidP="009C5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Агибалова Е.В. Донской Г.М.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810" w:rsidRDefault="009C5810" w:rsidP="009C5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2016-3шт.</w:t>
            </w:r>
          </w:p>
          <w:p w:rsidR="009C5810" w:rsidRPr="00F53D15" w:rsidRDefault="009C5810" w:rsidP="009C5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2018-3 шт.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810" w:rsidRPr="00F53D15" w:rsidRDefault="009C5810" w:rsidP="009C5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9C5810" w:rsidRPr="00F53D15" w:rsidTr="009C5810">
        <w:trPr>
          <w:trHeight w:val="1282"/>
          <w:jc w:val="center"/>
        </w:trPr>
        <w:tc>
          <w:tcPr>
            <w:tcW w:w="7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810" w:rsidRPr="00F53D15" w:rsidRDefault="009C5810" w:rsidP="009C5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810" w:rsidRPr="00F53D15" w:rsidRDefault="009C5810" w:rsidP="009C5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810" w:rsidRPr="00300C77" w:rsidRDefault="009C5810" w:rsidP="009C5810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F53D15"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</w:rPr>
              <w:t>Арс</w:t>
            </w:r>
            <w:r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</w:rPr>
              <w:t>ентьев Н.М., Данилов А.А. и др.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810" w:rsidRPr="00F53D15" w:rsidRDefault="009C5810" w:rsidP="009C5810">
            <w:pPr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810" w:rsidRPr="00F53D15" w:rsidRDefault="009C5810" w:rsidP="009C5810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F53D15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История России. </w:t>
            </w:r>
          </w:p>
          <w:p w:rsidR="009C5810" w:rsidRPr="00F53D15" w:rsidRDefault="009C5810" w:rsidP="009C5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810" w:rsidRPr="00F53D15" w:rsidRDefault="009C5810" w:rsidP="009C5810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F53D15"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</w:rPr>
              <w:t xml:space="preserve">Арсентьев Н.М., Данилов А.А. </w:t>
            </w:r>
          </w:p>
          <w:p w:rsidR="009C5810" w:rsidRPr="00F53D15" w:rsidRDefault="009C5810" w:rsidP="009C5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810" w:rsidRDefault="009C5810" w:rsidP="009C5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2016-3шт.</w:t>
            </w:r>
          </w:p>
          <w:p w:rsidR="009C5810" w:rsidRPr="00F53D15" w:rsidRDefault="009C5810" w:rsidP="009C5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2018-3 шт.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810" w:rsidRPr="00F53D15" w:rsidRDefault="009C5810" w:rsidP="009C5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9C5810" w:rsidRPr="00F53D15" w:rsidTr="009C5810">
        <w:trPr>
          <w:trHeight w:val="1282"/>
          <w:jc w:val="center"/>
        </w:trPr>
        <w:tc>
          <w:tcPr>
            <w:tcW w:w="7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810" w:rsidRPr="00F53D15" w:rsidRDefault="009C5810" w:rsidP="009C5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6 класс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810" w:rsidRPr="00F53D15" w:rsidRDefault="009C5810" w:rsidP="009C5810">
            <w:pPr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810" w:rsidRPr="00F53D15" w:rsidRDefault="009C5810" w:rsidP="009C5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Боголюбов А.Л.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810" w:rsidRPr="00F53D15" w:rsidRDefault="009C5810" w:rsidP="009C5810">
            <w:pPr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810" w:rsidRPr="00F53D15" w:rsidRDefault="009C5810" w:rsidP="009C5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810" w:rsidRPr="00F53D15" w:rsidRDefault="009C5810" w:rsidP="009C5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Боголюбов А.Л.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810" w:rsidRDefault="009C5810" w:rsidP="009C5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2016-3шт.</w:t>
            </w:r>
          </w:p>
          <w:p w:rsidR="009C5810" w:rsidRPr="00F53D15" w:rsidRDefault="009C5810" w:rsidP="009C5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2018-3 шт.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810" w:rsidRPr="00F53D15" w:rsidRDefault="009C5810" w:rsidP="009C5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9C5810" w:rsidRPr="00F53D15" w:rsidTr="009C5810">
        <w:trPr>
          <w:trHeight w:val="1282"/>
          <w:jc w:val="center"/>
        </w:trPr>
        <w:tc>
          <w:tcPr>
            <w:tcW w:w="7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810" w:rsidRPr="00F53D15" w:rsidRDefault="009C5810" w:rsidP="009C5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6 класс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810" w:rsidRPr="00F53D15" w:rsidRDefault="009C5810" w:rsidP="009C5810">
            <w:pPr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810" w:rsidRPr="00F53D15" w:rsidRDefault="009C5810" w:rsidP="009C5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Сонин Н.И.,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810" w:rsidRPr="00F53D15" w:rsidRDefault="009C5810" w:rsidP="009C5810">
            <w:pPr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810" w:rsidRPr="00F53D15" w:rsidRDefault="009C5810" w:rsidP="009C5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810" w:rsidRPr="00F53D15" w:rsidRDefault="009C5810" w:rsidP="009C5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Сонин Н.И.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810" w:rsidRDefault="009C5810" w:rsidP="009C5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2016-3шт.</w:t>
            </w:r>
          </w:p>
          <w:p w:rsidR="009C5810" w:rsidRPr="00F53D15" w:rsidRDefault="009C5810" w:rsidP="009C5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2018-3 шт.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810" w:rsidRPr="00F53D15" w:rsidRDefault="009C5810" w:rsidP="009C5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9C5810" w:rsidRPr="00F53D15" w:rsidTr="009C5810">
        <w:trPr>
          <w:trHeight w:val="1282"/>
          <w:jc w:val="center"/>
        </w:trPr>
        <w:tc>
          <w:tcPr>
            <w:tcW w:w="7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810" w:rsidRPr="00F53D15" w:rsidRDefault="009C5810" w:rsidP="009C5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Изобрази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тельное искусство 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6 класс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810" w:rsidRPr="00F53D15" w:rsidRDefault="009C5810" w:rsidP="009C5810">
            <w:pPr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810" w:rsidRPr="00F53D15" w:rsidRDefault="009C5810" w:rsidP="009C5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Неменский</w:t>
            </w:r>
            <w:proofErr w:type="spellEnd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Б.М.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810" w:rsidRPr="00F53D15" w:rsidRDefault="009C5810" w:rsidP="009C5810">
            <w:pPr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810" w:rsidRPr="00F53D15" w:rsidRDefault="009C5810" w:rsidP="009C5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ИЗО 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810" w:rsidRPr="00F53D15" w:rsidRDefault="009C5810" w:rsidP="009C5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Неменская</w:t>
            </w:r>
            <w:proofErr w:type="spellEnd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810" w:rsidRDefault="009C5810" w:rsidP="009C5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2016-3шт.</w:t>
            </w:r>
          </w:p>
          <w:p w:rsidR="009C5810" w:rsidRPr="00F53D15" w:rsidRDefault="009C5810" w:rsidP="009C5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2018-3 шт.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810" w:rsidRPr="00F53D15" w:rsidRDefault="009C5810" w:rsidP="009C5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9C5810" w:rsidRPr="00F53D15" w:rsidTr="009C5810">
        <w:trPr>
          <w:trHeight w:val="1282"/>
          <w:jc w:val="center"/>
        </w:trPr>
        <w:tc>
          <w:tcPr>
            <w:tcW w:w="7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810" w:rsidRPr="00F53D15" w:rsidRDefault="009C5810" w:rsidP="009C5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6 класс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810" w:rsidRPr="00F53D15" w:rsidRDefault="009C5810" w:rsidP="009C5810">
            <w:pPr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810" w:rsidRPr="00F53D15" w:rsidRDefault="009C5810" w:rsidP="009C5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Критская Е.Д., Сергеева Г.П.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810" w:rsidRPr="00F53D15" w:rsidRDefault="009C5810" w:rsidP="009C5810">
            <w:pPr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810" w:rsidRPr="00F53D15" w:rsidRDefault="009C5810" w:rsidP="009C5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810" w:rsidRPr="00F53D15" w:rsidRDefault="009C5810" w:rsidP="009C5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Критская Е.Д., Сергеева Г.П.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810" w:rsidRDefault="009C5810" w:rsidP="009C5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2016-3шт.</w:t>
            </w:r>
          </w:p>
          <w:p w:rsidR="009C5810" w:rsidRPr="00F53D15" w:rsidRDefault="009C5810" w:rsidP="009C5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2018-3 шт.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810" w:rsidRPr="00F53D15" w:rsidRDefault="009C5810" w:rsidP="009C5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9C5810" w:rsidRPr="00F53D15" w:rsidTr="009C5810">
        <w:trPr>
          <w:trHeight w:val="1282"/>
          <w:jc w:val="center"/>
        </w:trPr>
        <w:tc>
          <w:tcPr>
            <w:tcW w:w="7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810" w:rsidRPr="00F53D15" w:rsidRDefault="009C5810" w:rsidP="009C5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6 класс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810" w:rsidRPr="00F53D15" w:rsidRDefault="009C5810" w:rsidP="009C5810">
            <w:pPr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810" w:rsidRPr="00F53D15" w:rsidRDefault="009C5810" w:rsidP="009C5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Лях В.И.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810" w:rsidRPr="00F53D15" w:rsidRDefault="009C5810" w:rsidP="009C5810">
            <w:pPr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810" w:rsidRPr="00F53D15" w:rsidRDefault="009C5810" w:rsidP="009C5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810" w:rsidRPr="00F53D15" w:rsidRDefault="009C5810" w:rsidP="009C5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Лях В.И.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810" w:rsidRPr="00F53D15" w:rsidRDefault="009C5810" w:rsidP="009C5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2016-3шт.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810" w:rsidRPr="00F53D15" w:rsidRDefault="009C5810" w:rsidP="009C5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9C5810" w:rsidRPr="00F53D15" w:rsidTr="009C5810">
        <w:trPr>
          <w:trHeight w:val="1282"/>
          <w:jc w:val="center"/>
        </w:trPr>
        <w:tc>
          <w:tcPr>
            <w:tcW w:w="7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810" w:rsidRPr="00F53D15" w:rsidRDefault="009C5810" w:rsidP="009C5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6 класс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810" w:rsidRPr="00F53D15" w:rsidRDefault="009C5810" w:rsidP="009C5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Базовая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810" w:rsidRPr="00F53D15" w:rsidRDefault="009C5810" w:rsidP="009C5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Летягин А.А.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810" w:rsidRPr="00F53D15" w:rsidRDefault="009C5810" w:rsidP="009C5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810" w:rsidRPr="00F53D15" w:rsidRDefault="009C5810" w:rsidP="009C5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810" w:rsidRPr="00F53D15" w:rsidRDefault="009C5810" w:rsidP="009C5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Летягин А.А.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810" w:rsidRPr="00F53D15" w:rsidRDefault="009C5810" w:rsidP="009C5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810" w:rsidRPr="00F53D15" w:rsidRDefault="009C5810" w:rsidP="009C5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810" w:rsidRPr="00F53D15" w:rsidTr="009C5810">
        <w:trPr>
          <w:trHeight w:val="1282"/>
          <w:jc w:val="center"/>
        </w:trPr>
        <w:tc>
          <w:tcPr>
            <w:tcW w:w="7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810" w:rsidRPr="00F53D15" w:rsidRDefault="009C5810" w:rsidP="009C5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6 класс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810" w:rsidRPr="00F53D15" w:rsidRDefault="009C5810" w:rsidP="009C5810">
            <w:pPr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810" w:rsidRPr="00F53D15" w:rsidRDefault="009C5810" w:rsidP="009C5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Симоненко В.Д.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810" w:rsidRPr="00F53D15" w:rsidRDefault="009C5810" w:rsidP="009C5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810" w:rsidRPr="00F53D15" w:rsidRDefault="009C5810" w:rsidP="009C5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810" w:rsidRPr="00F53D15" w:rsidRDefault="009C5810" w:rsidP="009C5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Синица Н.В.,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Самородский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П.С. 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Симоненко В.Д.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810" w:rsidRDefault="009C5810" w:rsidP="009C5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2016-3шт.</w:t>
            </w:r>
          </w:p>
          <w:p w:rsidR="009C5810" w:rsidRPr="00F53D15" w:rsidRDefault="009C5810" w:rsidP="009C5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2018-3 шт.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810" w:rsidRPr="00F53D15" w:rsidRDefault="009C5810" w:rsidP="009C5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DE5676" w:rsidRPr="00DE5676" w:rsidRDefault="00DE5676" w:rsidP="00DE5676">
      <w:pPr>
        <w:rPr>
          <w:rFonts w:ascii="Times New Roman" w:hAnsi="Times New Roman" w:cs="Times New Roman"/>
          <w:b/>
          <w:vanish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563"/>
        <w:gridCol w:w="813"/>
        <w:gridCol w:w="34"/>
        <w:gridCol w:w="1129"/>
        <w:gridCol w:w="49"/>
        <w:gridCol w:w="800"/>
        <w:gridCol w:w="1131"/>
        <w:gridCol w:w="1413"/>
        <w:gridCol w:w="1273"/>
        <w:gridCol w:w="1140"/>
      </w:tblGrid>
      <w:tr w:rsidR="00300C77" w:rsidRPr="00F53D15" w:rsidTr="007E080F">
        <w:trPr>
          <w:trHeight w:val="792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300C77" w:rsidP="00300C77">
            <w:pPr>
              <w:ind w:right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  <w:r w:rsidR="00DE5676" w:rsidRPr="00F53D15">
              <w:rPr>
                <w:rFonts w:ascii="Times New Roman" w:hAnsi="Times New Roman" w:cs="Times New Roman"/>
                <w:sz w:val="20"/>
                <w:szCs w:val="20"/>
              </w:rPr>
              <w:t>7класс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300C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Баранов М.Т., </w:t>
            </w:r>
            <w:proofErr w:type="spellStart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адыжен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ская</w:t>
            </w:r>
            <w:proofErr w:type="spellEnd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Т.А. Шанский Н.М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300C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Баранов М.Т. </w:t>
            </w:r>
            <w:proofErr w:type="spellStart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Ладыжен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softHyphen/>
              <w:t>ская</w:t>
            </w:r>
            <w:proofErr w:type="spellEnd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Т.А. </w:t>
            </w:r>
            <w:proofErr w:type="spellStart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Тростенцова</w:t>
            </w:r>
            <w:proofErr w:type="spellEnd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7E080F">
              <w:rPr>
                <w:rFonts w:ascii="Times New Roman" w:hAnsi="Times New Roman" w:cs="Times New Roman"/>
                <w:sz w:val="20"/>
                <w:szCs w:val="20"/>
              </w:rPr>
              <w:t>8-3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шт.;</w:t>
            </w:r>
          </w:p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2013-3шт.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C77" w:rsidRPr="00F53D15" w:rsidTr="007E080F">
        <w:trPr>
          <w:trHeight w:val="792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300C77" w:rsidP="00300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  <w:r w:rsidR="00DE5676" w:rsidRPr="00F53D15">
              <w:rPr>
                <w:rFonts w:ascii="Times New Roman" w:hAnsi="Times New Roman" w:cs="Times New Roman"/>
                <w:sz w:val="20"/>
                <w:szCs w:val="20"/>
              </w:rPr>
              <w:t>7 класс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Меркин</w:t>
            </w:r>
            <w:proofErr w:type="spellEnd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Г.С., Зинин </w:t>
            </w:r>
            <w:proofErr w:type="gramStart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С.А..</w:t>
            </w:r>
            <w:proofErr w:type="gramEnd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Чалмаев В.А.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I, II ч.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300C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Меркин</w:t>
            </w:r>
            <w:proofErr w:type="spellEnd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Г.С.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Default="00DE5676" w:rsidP="00DE5676">
            <w:pPr>
              <w:ind w:lef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E080F">
              <w:rPr>
                <w:rFonts w:ascii="Times New Roman" w:hAnsi="Times New Roman" w:cs="Times New Roman"/>
                <w:sz w:val="20"/>
                <w:szCs w:val="20"/>
              </w:rPr>
              <w:t>014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-5шт.</w:t>
            </w:r>
          </w:p>
          <w:p w:rsidR="007E080F" w:rsidRPr="00F53D15" w:rsidRDefault="007E080F" w:rsidP="00DE5676">
            <w:pPr>
              <w:ind w:lef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2018-3 шт.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300C77" w:rsidRPr="00F53D15" w:rsidTr="007E080F">
        <w:trPr>
          <w:trHeight w:val="792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300C77" w:rsidP="00300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 </w:t>
            </w:r>
            <w:r w:rsidR="00DE5676" w:rsidRPr="00F53D15">
              <w:rPr>
                <w:rFonts w:ascii="Times New Roman" w:hAnsi="Times New Roman" w:cs="Times New Roman"/>
                <w:sz w:val="20"/>
                <w:szCs w:val="20"/>
              </w:rPr>
              <w:t>7 класс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300C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Биболетова</w:t>
            </w:r>
            <w:proofErr w:type="spellEnd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М.З.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ind w:right="2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300C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Биболетова</w:t>
            </w:r>
            <w:proofErr w:type="spellEnd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М.З.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7E080F" w:rsidP="00DE5676">
            <w:pPr>
              <w:ind w:lef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DE5676" w:rsidRPr="00F53D15">
              <w:rPr>
                <w:rFonts w:ascii="Times New Roman" w:hAnsi="Times New Roman" w:cs="Times New Roman"/>
                <w:sz w:val="20"/>
                <w:szCs w:val="20"/>
              </w:rPr>
              <w:t>-8шт.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  <w:p w:rsidR="00DE5676" w:rsidRPr="00F53D15" w:rsidRDefault="00DE5676" w:rsidP="00DE5676">
            <w:pPr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C77" w:rsidRPr="00F53D15" w:rsidTr="007E080F">
        <w:trPr>
          <w:trHeight w:val="792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300C77" w:rsidP="00300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  <w:r w:rsidR="00DE5676" w:rsidRPr="00F53D15">
              <w:rPr>
                <w:rFonts w:ascii="Times New Roman" w:hAnsi="Times New Roman" w:cs="Times New Roman"/>
                <w:sz w:val="20"/>
                <w:szCs w:val="20"/>
              </w:rPr>
              <w:t>7 класс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300C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Мерзляк А.Г. Якир М.С.</w:t>
            </w:r>
            <w:r w:rsidR="00300C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Полонский В.Б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ind w:right="2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300C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Мерзляк А.Г. Якир М.С.</w:t>
            </w:r>
            <w:r w:rsidR="00300C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Полонский В.Б.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ind w:lef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2017-</w:t>
            </w:r>
          </w:p>
          <w:p w:rsidR="00DE5676" w:rsidRPr="00F53D15" w:rsidRDefault="00DE5676" w:rsidP="00DE5676">
            <w:pPr>
              <w:ind w:lef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300C77" w:rsidRPr="00F53D15" w:rsidTr="007E080F">
        <w:trPr>
          <w:trHeight w:val="792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300C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  <w:r w:rsidR="00300C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7 класс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Мерзляк А.Г.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ind w:right="2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Атанасян Л.С.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Default="007E080F" w:rsidP="00DE5676">
            <w:pPr>
              <w:ind w:lef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 w:rsidR="00DE5676" w:rsidRPr="00F53D15">
              <w:rPr>
                <w:rFonts w:ascii="Times New Roman" w:hAnsi="Times New Roman" w:cs="Times New Roman"/>
                <w:sz w:val="20"/>
                <w:szCs w:val="20"/>
              </w:rPr>
              <w:t>-2шт.</w:t>
            </w:r>
          </w:p>
          <w:p w:rsidR="007E080F" w:rsidRPr="00F53D15" w:rsidRDefault="007E080F" w:rsidP="00DE5676">
            <w:pPr>
              <w:ind w:lef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2018-4 шт.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  <w:p w:rsidR="00DE5676" w:rsidRPr="00F53D15" w:rsidRDefault="00DE5676" w:rsidP="00DE5676">
            <w:pPr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C77" w:rsidRPr="00F53D15" w:rsidTr="007E080F">
        <w:trPr>
          <w:trHeight w:val="792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300C77" w:rsidP="00300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  <w:r w:rsidR="00DE5676" w:rsidRPr="00F53D15">
              <w:rPr>
                <w:rFonts w:ascii="Times New Roman" w:hAnsi="Times New Roman" w:cs="Times New Roman"/>
                <w:sz w:val="20"/>
                <w:szCs w:val="20"/>
              </w:rPr>
              <w:t>7 класс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300C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Арсентьев Н.М.</w:t>
            </w:r>
            <w:r w:rsidR="00300C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Данилова А.А.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ind w:right="2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00C77">
              <w:rPr>
                <w:rFonts w:ascii="Times New Roman" w:hAnsi="Times New Roman" w:cs="Times New Roman"/>
                <w:sz w:val="20"/>
                <w:szCs w:val="20"/>
              </w:rPr>
              <w:t>бще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ствознание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300C77" w:rsidP="00300C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Арсентьев Н.М. </w:t>
            </w:r>
            <w:r w:rsidR="00DE5676" w:rsidRPr="00F53D15">
              <w:rPr>
                <w:rFonts w:ascii="Times New Roman" w:hAnsi="Times New Roman" w:cs="Times New Roman"/>
                <w:sz w:val="20"/>
                <w:szCs w:val="20"/>
              </w:rPr>
              <w:t>Данилова А.А.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7E080F" w:rsidP="00DE5676">
            <w:pPr>
              <w:ind w:lef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2015-4шт.</w:t>
            </w:r>
          </w:p>
          <w:p w:rsidR="00DE5676" w:rsidRPr="00F53D15" w:rsidRDefault="007E080F" w:rsidP="00DE5676">
            <w:pPr>
              <w:ind w:lef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DE5676" w:rsidRPr="00F53D15">
              <w:rPr>
                <w:rFonts w:ascii="Times New Roman" w:hAnsi="Times New Roman" w:cs="Times New Roman"/>
                <w:sz w:val="20"/>
                <w:szCs w:val="20"/>
              </w:rPr>
              <w:t>-4шт.</w:t>
            </w:r>
          </w:p>
          <w:p w:rsidR="00DE5676" w:rsidRPr="00F53D15" w:rsidRDefault="00DE5676" w:rsidP="00DE5676">
            <w:pPr>
              <w:ind w:lef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100%</w:t>
            </w:r>
          </w:p>
          <w:p w:rsidR="00DE5676" w:rsidRPr="00F53D15" w:rsidRDefault="00DE5676" w:rsidP="00DE5676">
            <w:pPr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C77" w:rsidRPr="00F53D15" w:rsidTr="007E080F">
        <w:trPr>
          <w:trHeight w:val="792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300C77" w:rsidP="00300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  <w:r w:rsidR="00DE5676" w:rsidRPr="00F53D15">
              <w:rPr>
                <w:rFonts w:ascii="Times New Roman" w:hAnsi="Times New Roman" w:cs="Times New Roman"/>
                <w:sz w:val="20"/>
                <w:szCs w:val="20"/>
              </w:rPr>
              <w:t>7 класс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300C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Агибалова Е.В., Донской Г.М.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ind w:right="2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300C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Агибалова Е.В., Донской Г.М.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Default="007E080F" w:rsidP="00DE5676">
            <w:pPr>
              <w:ind w:lef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 w:rsidR="00DE5676" w:rsidRPr="00F53D15">
              <w:rPr>
                <w:rFonts w:ascii="Times New Roman" w:hAnsi="Times New Roman" w:cs="Times New Roman"/>
                <w:sz w:val="20"/>
                <w:szCs w:val="20"/>
              </w:rPr>
              <w:t>-5шт.</w:t>
            </w:r>
          </w:p>
          <w:p w:rsidR="007E080F" w:rsidRPr="00F53D15" w:rsidRDefault="007E080F" w:rsidP="00DE5676">
            <w:pPr>
              <w:ind w:lef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2018-2 шт.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  <w:p w:rsidR="00DE5676" w:rsidRPr="00F53D15" w:rsidRDefault="00DE5676" w:rsidP="00DE5676">
            <w:pPr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C77" w:rsidRPr="00F53D15" w:rsidTr="007E080F">
        <w:trPr>
          <w:trHeight w:val="792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ind w:left="13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300C77" w:rsidP="00DE5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А.Я. </w:t>
            </w:r>
            <w:r w:rsidR="00DE5676" w:rsidRPr="00F53D15">
              <w:rPr>
                <w:rFonts w:ascii="Times New Roman" w:hAnsi="Times New Roman" w:cs="Times New Roman"/>
                <w:sz w:val="20"/>
                <w:szCs w:val="20"/>
              </w:rPr>
              <w:t>Ванюшкина Л.М.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ind w:right="2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Новая история 15-18 вв.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Юдовская</w:t>
            </w:r>
            <w:proofErr w:type="spellEnd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А.Я.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Default="007E080F" w:rsidP="00DE5676">
            <w:pPr>
              <w:ind w:lef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 w:rsidR="00DE5676" w:rsidRPr="00F53D15">
              <w:rPr>
                <w:rFonts w:ascii="Times New Roman" w:hAnsi="Times New Roman" w:cs="Times New Roman"/>
                <w:sz w:val="20"/>
                <w:szCs w:val="20"/>
              </w:rPr>
              <w:t>-5шт.</w:t>
            </w:r>
          </w:p>
          <w:p w:rsidR="007E080F" w:rsidRPr="00F53D15" w:rsidRDefault="007E080F" w:rsidP="00DE5676">
            <w:pPr>
              <w:ind w:lef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2018-2 шт.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  <w:p w:rsidR="00DE5676" w:rsidRPr="00F53D15" w:rsidRDefault="00DE5676" w:rsidP="00DE5676">
            <w:pPr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C77" w:rsidRPr="00F53D15" w:rsidTr="007E080F">
        <w:trPr>
          <w:trHeight w:val="792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B39" w:rsidRDefault="00300C77" w:rsidP="00300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  <w:p w:rsidR="00DE5676" w:rsidRPr="00F53D15" w:rsidRDefault="00DE5676" w:rsidP="00300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7 класс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Летягин А.А.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ind w:right="2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География материков и океанов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300C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Душина</w:t>
            </w:r>
            <w:proofErr w:type="spellEnd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И.В.</w:t>
            </w:r>
            <w:r w:rsidR="00300C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Смоткунович</w:t>
            </w:r>
            <w:proofErr w:type="spellEnd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Т.Я.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ind w:lef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7E08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-2шт;</w:t>
            </w:r>
          </w:p>
          <w:p w:rsidR="00DE5676" w:rsidRPr="00F53D15" w:rsidRDefault="007E080F" w:rsidP="00DE5676">
            <w:pPr>
              <w:ind w:lef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2018-4</w:t>
            </w:r>
            <w:r w:rsidR="00DE5676" w:rsidRPr="00F53D1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  <w:p w:rsidR="00DE5676" w:rsidRPr="00F53D15" w:rsidRDefault="00DE5676" w:rsidP="00DE5676">
            <w:pPr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C77" w:rsidRPr="00F53D15" w:rsidTr="007E080F">
        <w:trPr>
          <w:trHeight w:val="792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300C77" w:rsidP="00300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  <w:r w:rsidR="00DE5676" w:rsidRPr="00F53D15">
              <w:rPr>
                <w:rFonts w:ascii="Times New Roman" w:hAnsi="Times New Roman" w:cs="Times New Roman"/>
                <w:sz w:val="20"/>
                <w:szCs w:val="20"/>
              </w:rPr>
              <w:t>7 класс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300C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Сонин Н.И., Захаров В.Б., Захарова Е.Т.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ind w:right="2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300C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Захаров В.Б. Сонин Н.И.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ind w:lef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2005-10шт;</w:t>
            </w:r>
          </w:p>
          <w:p w:rsidR="00DE5676" w:rsidRPr="00F53D15" w:rsidRDefault="00DE5676" w:rsidP="00DE5676">
            <w:pPr>
              <w:ind w:lef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2014-1шт.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C77" w:rsidRPr="00F53D15" w:rsidTr="007E080F">
        <w:trPr>
          <w:trHeight w:val="792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300C77" w:rsidP="00300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Изобразительное искусство </w:t>
            </w:r>
            <w:r w:rsidR="00DE5676" w:rsidRPr="00F53D15">
              <w:rPr>
                <w:rFonts w:ascii="Times New Roman" w:hAnsi="Times New Roman" w:cs="Times New Roman"/>
                <w:sz w:val="20"/>
                <w:szCs w:val="20"/>
              </w:rPr>
              <w:t>7 класс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Неменский</w:t>
            </w:r>
            <w:proofErr w:type="spellEnd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Б.М.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ind w:right="2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300C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Питерских</w:t>
            </w:r>
            <w:r w:rsidR="00300C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А.С. Гуров Г.Е.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80F" w:rsidRDefault="007E080F" w:rsidP="00DE5676">
            <w:pPr>
              <w:ind w:lef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 w:rsidR="00DE5676" w:rsidRPr="00F53D15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DE5676" w:rsidRPr="00F53D15" w:rsidRDefault="007E080F" w:rsidP="00DE5676">
            <w:pPr>
              <w:ind w:lef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2016-3</w:t>
            </w:r>
            <w:r w:rsidR="00DE5676" w:rsidRPr="00F53D1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300C77" w:rsidRPr="00F53D15" w:rsidTr="007E080F">
        <w:trPr>
          <w:trHeight w:val="792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300C77" w:rsidP="00300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  <w:r w:rsidR="00DE5676" w:rsidRPr="00F53D15">
              <w:rPr>
                <w:rFonts w:ascii="Times New Roman" w:hAnsi="Times New Roman" w:cs="Times New Roman"/>
                <w:sz w:val="20"/>
                <w:szCs w:val="20"/>
              </w:rPr>
              <w:t>7 класс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300C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Гутник</w:t>
            </w:r>
            <w:proofErr w:type="spellEnd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Е.М., Пёрышкин А.В.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ind w:right="2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Пёрышкин А.В.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B53280" w:rsidP="00DE5676">
            <w:pPr>
              <w:ind w:lef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 w:rsidR="00DE5676" w:rsidRPr="00F53D15">
              <w:rPr>
                <w:rFonts w:ascii="Times New Roman" w:hAnsi="Times New Roman" w:cs="Times New Roman"/>
                <w:sz w:val="20"/>
                <w:szCs w:val="20"/>
              </w:rPr>
              <w:t>-5шт</w:t>
            </w:r>
          </w:p>
          <w:p w:rsidR="00DE5676" w:rsidRPr="00F53D15" w:rsidRDefault="00B53280" w:rsidP="00DE5676">
            <w:pPr>
              <w:ind w:lef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DE5676" w:rsidRPr="00F53D15">
              <w:rPr>
                <w:rFonts w:ascii="Times New Roman" w:hAnsi="Times New Roman" w:cs="Times New Roman"/>
                <w:sz w:val="20"/>
                <w:szCs w:val="20"/>
              </w:rPr>
              <w:t>-3шт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  <w:p w:rsidR="00DE5676" w:rsidRPr="00F53D15" w:rsidRDefault="00DE5676" w:rsidP="00DE5676">
            <w:pPr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C77" w:rsidRPr="00F53D15" w:rsidTr="007E080F">
        <w:trPr>
          <w:trHeight w:val="792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300C77" w:rsidP="00300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  <w:r w:rsidR="00DE5676" w:rsidRPr="00F53D15">
              <w:rPr>
                <w:rFonts w:ascii="Times New Roman" w:hAnsi="Times New Roman" w:cs="Times New Roman"/>
                <w:sz w:val="20"/>
                <w:szCs w:val="20"/>
              </w:rPr>
              <w:t>7 класс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300C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Критская Е.Д., Сергеева Г.П.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ind w:right="2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300C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Критская Е.Д., Сергеева Г.П.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Default="00DE5676" w:rsidP="00B53280">
            <w:pPr>
              <w:ind w:lef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532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-3шт</w:t>
            </w:r>
            <w:r w:rsidR="00B532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53280" w:rsidRPr="00F53D15" w:rsidRDefault="00B53280" w:rsidP="00B53280">
            <w:pPr>
              <w:ind w:lef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2018-3шт.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300C77" w:rsidRPr="00F53D15" w:rsidTr="007E080F">
        <w:trPr>
          <w:trHeight w:val="792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300C77" w:rsidP="00300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  <w:r w:rsidR="00DE5676" w:rsidRPr="00F53D15">
              <w:rPr>
                <w:rFonts w:ascii="Times New Roman" w:hAnsi="Times New Roman" w:cs="Times New Roman"/>
                <w:sz w:val="20"/>
                <w:szCs w:val="20"/>
              </w:rPr>
              <w:t>7 класс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300C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Лях В.И.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ind w:right="2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300C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Лях В.И.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Default="00DE5676" w:rsidP="00B53280">
            <w:pPr>
              <w:ind w:lef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532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-2шт</w:t>
            </w:r>
          </w:p>
          <w:p w:rsidR="00B53280" w:rsidRPr="00F53D15" w:rsidRDefault="00B53280" w:rsidP="00B53280">
            <w:pPr>
              <w:ind w:lef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2018-4шт.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300C77" w:rsidRPr="00F53D15" w:rsidTr="007E080F">
        <w:trPr>
          <w:trHeight w:val="792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300C77" w:rsidP="00300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  <w:r w:rsidR="00DE5676" w:rsidRPr="00F53D15">
              <w:rPr>
                <w:rFonts w:ascii="Times New Roman" w:hAnsi="Times New Roman" w:cs="Times New Roman"/>
                <w:sz w:val="20"/>
                <w:szCs w:val="20"/>
              </w:rPr>
              <w:t>7 класс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Симоненко В.Д.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ind w:right="2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300C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Синица Н.В., </w:t>
            </w:r>
            <w:proofErr w:type="spellStart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Самородский</w:t>
            </w:r>
            <w:proofErr w:type="spellEnd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П.С.</w:t>
            </w:r>
            <w:r w:rsidR="00300C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Симоненко В.Д.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ind w:lef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2009-1</w:t>
            </w:r>
          </w:p>
          <w:p w:rsidR="00DE5676" w:rsidRPr="00F53D15" w:rsidRDefault="00DE5676" w:rsidP="00DE5676">
            <w:pPr>
              <w:ind w:lef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2016-1шт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676" w:rsidRPr="00F53D15" w:rsidRDefault="00DE5676" w:rsidP="00DE5676">
            <w:pPr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300C77" w:rsidRPr="00F53D15" w:rsidTr="007E080F">
        <w:tblPrEx>
          <w:jc w:val="center"/>
        </w:tblPrEx>
        <w:trPr>
          <w:trHeight w:val="1282"/>
          <w:jc w:val="center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300C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8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3E1B75" w:rsidRDefault="00300C77" w:rsidP="009F3A70">
            <w:pPr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Баранов М.Т., </w:t>
            </w:r>
            <w:proofErr w:type="spellStart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Ладыжен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softHyphen/>
              <w:t>ская</w:t>
            </w:r>
            <w:proofErr w:type="spellEnd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Т.А. Шанский Н.М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Баранов М.Т.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Т.А. </w:t>
            </w:r>
            <w:proofErr w:type="spellStart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Тростенцова</w:t>
            </w:r>
            <w:proofErr w:type="spellEnd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B53280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2016-7</w:t>
            </w:r>
            <w:r w:rsidR="00300C77" w:rsidRPr="00F53D1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300C77" w:rsidRPr="00F53D15" w:rsidTr="007E080F">
        <w:tblPrEx>
          <w:jc w:val="center"/>
        </w:tblPrEx>
        <w:trPr>
          <w:trHeight w:val="1282"/>
          <w:jc w:val="center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300C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 8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Меркин</w:t>
            </w:r>
            <w:proofErr w:type="spellEnd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Г.С., Зинин </w:t>
            </w:r>
            <w:proofErr w:type="gramStart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С.А..</w:t>
            </w:r>
            <w:proofErr w:type="gramEnd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Чалмаев В.А.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  <w:p w:rsidR="00300C77" w:rsidRPr="00F53D15" w:rsidRDefault="00300C77" w:rsidP="009F3A70">
            <w:pPr>
              <w:ind w:firstLine="152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I, II ч.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Меркин</w:t>
            </w:r>
            <w:proofErr w:type="spellEnd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Г.С.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B53280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2016-7</w:t>
            </w:r>
            <w:r w:rsidR="00300C77" w:rsidRPr="00F53D1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300C77" w:rsidRPr="00F53D15" w:rsidTr="007E080F">
        <w:tblPrEx>
          <w:jc w:val="center"/>
        </w:tblPrEx>
        <w:trPr>
          <w:trHeight w:val="1282"/>
          <w:jc w:val="center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300C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Английский язык 8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Кузовлев М.З.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Кузовлев М.З.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B53280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2016-7</w:t>
            </w:r>
            <w:r w:rsidR="00300C77" w:rsidRPr="00F53D1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300C77" w:rsidRPr="00F53D15" w:rsidTr="007E080F">
        <w:tblPrEx>
          <w:jc w:val="center"/>
        </w:tblPrEx>
        <w:trPr>
          <w:trHeight w:val="1282"/>
          <w:jc w:val="center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300C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8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Жохов В.И.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Виленкин</w:t>
            </w:r>
            <w:proofErr w:type="spellEnd"/>
          </w:p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Н.Я. Жохов В.И.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B53280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2016-7 шт.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300C77" w:rsidRPr="00F53D15" w:rsidTr="007E080F">
        <w:tblPrEx>
          <w:jc w:val="center"/>
        </w:tblPrEx>
        <w:trPr>
          <w:trHeight w:val="1282"/>
          <w:jc w:val="center"/>
        </w:trPr>
        <w:tc>
          <w:tcPr>
            <w:tcW w:w="8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8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Агибалова Е.В., Донской Г.М.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Всеобщая история. История Средних веков.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Агибалова Е.В. Донской Г.М.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B53280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2016-7</w:t>
            </w:r>
            <w:r w:rsidR="00300C77" w:rsidRPr="00F53D1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300C77" w:rsidRPr="00F53D15" w:rsidTr="007E080F">
        <w:tblPrEx>
          <w:jc w:val="center"/>
        </w:tblPrEx>
        <w:trPr>
          <w:trHeight w:val="1282"/>
          <w:jc w:val="center"/>
        </w:trPr>
        <w:tc>
          <w:tcPr>
            <w:tcW w:w="8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300C77" w:rsidRDefault="00300C77" w:rsidP="009F3A70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F53D15"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</w:rPr>
              <w:t>Арс</w:t>
            </w:r>
            <w:r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</w:rPr>
              <w:t>ентьев Н.М., Данилов А.А. и др.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F53D15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История России. </w:t>
            </w:r>
          </w:p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300C77" w:rsidRDefault="00300C77" w:rsidP="00300C77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F53D15"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</w:rPr>
              <w:t xml:space="preserve">Арсентьев Н.М., Данилов А.А. 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B53280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2016-7</w:t>
            </w:r>
            <w:r w:rsidR="00300C77" w:rsidRPr="00F53D1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300C77" w:rsidRPr="00F53D15" w:rsidTr="007E080F">
        <w:tblPrEx>
          <w:jc w:val="center"/>
        </w:tblPrEx>
        <w:trPr>
          <w:trHeight w:val="1282"/>
          <w:jc w:val="center"/>
        </w:trPr>
        <w:tc>
          <w:tcPr>
            <w:tcW w:w="8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 8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Боголюбов А.Л.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Боголюбов А.Л.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B53280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2016-7</w:t>
            </w:r>
            <w:r w:rsidR="00300C77" w:rsidRPr="00F53D1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300C77" w:rsidRPr="00F53D15" w:rsidTr="007E080F">
        <w:tblPrEx>
          <w:jc w:val="center"/>
        </w:tblPrEx>
        <w:trPr>
          <w:trHeight w:val="1282"/>
          <w:jc w:val="center"/>
        </w:trPr>
        <w:tc>
          <w:tcPr>
            <w:tcW w:w="8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 8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Сонин Н.И.,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Сонин Н.И.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B53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2016-</w:t>
            </w:r>
            <w:r w:rsidR="00B5328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300C77" w:rsidRPr="00F53D15" w:rsidTr="007E080F">
        <w:tblPrEx>
          <w:jc w:val="center"/>
        </w:tblPrEx>
        <w:trPr>
          <w:trHeight w:val="1282"/>
          <w:jc w:val="center"/>
        </w:trPr>
        <w:tc>
          <w:tcPr>
            <w:tcW w:w="8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тельное искусство 8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Неменский</w:t>
            </w:r>
            <w:proofErr w:type="spellEnd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Б.М.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ИЗО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Неменская</w:t>
            </w:r>
            <w:proofErr w:type="spellEnd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B53280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2016-7</w:t>
            </w:r>
            <w:r w:rsidR="00300C77" w:rsidRPr="00F53D1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300C77" w:rsidRPr="00F53D15" w:rsidTr="007E080F">
        <w:tblPrEx>
          <w:jc w:val="center"/>
        </w:tblPrEx>
        <w:trPr>
          <w:trHeight w:val="1282"/>
          <w:jc w:val="center"/>
        </w:trPr>
        <w:tc>
          <w:tcPr>
            <w:tcW w:w="8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 8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Критская Е.Д., Сергеева Г.П.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Критская Е.Д., Сергеева Г.П.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B53280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2016-7</w:t>
            </w:r>
            <w:r w:rsidR="00300C77" w:rsidRPr="00F53D1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300C77" w:rsidRPr="00F53D15" w:rsidTr="007E080F">
        <w:tblPrEx>
          <w:jc w:val="center"/>
        </w:tblPrEx>
        <w:trPr>
          <w:trHeight w:val="1282"/>
          <w:jc w:val="center"/>
        </w:trPr>
        <w:tc>
          <w:tcPr>
            <w:tcW w:w="8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 8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Лях В.И.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Лях В.И.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B53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2016-</w:t>
            </w:r>
            <w:r w:rsidR="00B5328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300C77" w:rsidRPr="00F53D15" w:rsidTr="007E080F">
        <w:tblPrEx>
          <w:jc w:val="center"/>
        </w:tblPrEx>
        <w:trPr>
          <w:trHeight w:val="1282"/>
          <w:jc w:val="center"/>
        </w:trPr>
        <w:tc>
          <w:tcPr>
            <w:tcW w:w="8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 8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Базовая 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Летягин А.А.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Летягин А.А.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B53280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2016-7 шт.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B53280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300C77" w:rsidRPr="00F53D15" w:rsidTr="007E080F">
        <w:tblPrEx>
          <w:jc w:val="center"/>
        </w:tblPrEx>
        <w:trPr>
          <w:trHeight w:val="1282"/>
          <w:jc w:val="center"/>
        </w:trPr>
        <w:tc>
          <w:tcPr>
            <w:tcW w:w="8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Технология 8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Симоненко В.Д.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Синица Н.В.,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Самородский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П.С. 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Симоненко В.Д.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B53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2016-</w:t>
            </w:r>
            <w:r w:rsidR="00B5328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77" w:rsidRPr="00F53D15" w:rsidRDefault="00300C77" w:rsidP="009F3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DE5676" w:rsidRDefault="00DE5676" w:rsidP="008D31CD">
      <w:pPr>
        <w:spacing w:after="0" w:line="259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563"/>
        <w:gridCol w:w="813"/>
        <w:gridCol w:w="1163"/>
        <w:gridCol w:w="849"/>
        <w:gridCol w:w="1131"/>
        <w:gridCol w:w="1413"/>
        <w:gridCol w:w="1273"/>
        <w:gridCol w:w="1140"/>
      </w:tblGrid>
      <w:tr w:rsidR="0016248A" w:rsidRPr="00F53D15" w:rsidTr="00B53280">
        <w:trPr>
          <w:trHeight w:val="1282"/>
          <w:jc w:val="center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9 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3E1B75" w:rsidRDefault="0016248A" w:rsidP="00A74CBB">
            <w:pPr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Баранов М.Т., </w:t>
            </w:r>
            <w:proofErr w:type="spellStart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Ладыжен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softHyphen/>
              <w:t>ская</w:t>
            </w:r>
            <w:proofErr w:type="spellEnd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Т.А. Шанский Н.М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Default="0016248A">
            <w:r w:rsidRPr="0032282B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Баранов М.Т.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Т.А. </w:t>
            </w:r>
            <w:proofErr w:type="spellStart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Тростенцова</w:t>
            </w:r>
            <w:proofErr w:type="spellEnd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2019-7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6248A" w:rsidRPr="00F53D15" w:rsidTr="00B53280">
        <w:trPr>
          <w:trHeight w:val="1282"/>
          <w:jc w:val="center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 9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Меркин</w:t>
            </w:r>
            <w:proofErr w:type="spellEnd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Г.С., Зинин </w:t>
            </w:r>
            <w:proofErr w:type="gramStart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С.А..</w:t>
            </w:r>
            <w:proofErr w:type="gramEnd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Чалмаев В.А.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Default="0016248A">
            <w:r w:rsidRPr="0032282B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  <w:p w:rsidR="0016248A" w:rsidRPr="00F53D15" w:rsidRDefault="0016248A" w:rsidP="00A74CBB">
            <w:pPr>
              <w:ind w:firstLine="152"/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I, II ч.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Меркин</w:t>
            </w:r>
            <w:proofErr w:type="spellEnd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Г.С.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2019-7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6248A" w:rsidRPr="00F53D15" w:rsidTr="00B53280">
        <w:trPr>
          <w:trHeight w:val="1282"/>
          <w:jc w:val="center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 9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Кузовлев М.З.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Default="0016248A">
            <w:r w:rsidRPr="0032282B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Кузовлев М.З.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2019-7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6248A" w:rsidRPr="00F53D15" w:rsidTr="00B53280">
        <w:trPr>
          <w:trHeight w:val="1282"/>
          <w:jc w:val="center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6C4" w:rsidRDefault="007B76C4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  <w:r w:rsidR="001624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7B76C4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Мерзляк А.Г., Полонский В.Б., Якир М.С.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Default="0016248A">
            <w:r w:rsidRPr="0032282B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7B76C4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6C4">
              <w:rPr>
                <w:rFonts w:ascii="Times New Roman" w:hAnsi="Times New Roman" w:cs="Times New Roman"/>
                <w:sz w:val="20"/>
                <w:szCs w:val="20"/>
              </w:rPr>
              <w:t>Мерзляк А.Г., Полонский В.Б., Якир М.С.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2019-7 шт.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7B76C4" w:rsidRPr="00F53D15" w:rsidTr="00B53280">
        <w:trPr>
          <w:trHeight w:val="1282"/>
          <w:jc w:val="center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6C4" w:rsidRDefault="007B76C4" w:rsidP="009C5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  <w:p w:rsidR="007B76C4" w:rsidRPr="00F53D15" w:rsidRDefault="007B76C4" w:rsidP="009C5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6C4" w:rsidRPr="00F53D15" w:rsidRDefault="007B76C4" w:rsidP="009C5810">
            <w:pPr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6C4" w:rsidRPr="00F53D15" w:rsidRDefault="007B76C4" w:rsidP="009C5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Мерзляк А.Г., Полонский В.Б., Якир М.С.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6C4" w:rsidRDefault="007B76C4" w:rsidP="009C5810">
            <w:r w:rsidRPr="0032282B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6C4" w:rsidRPr="00F53D15" w:rsidRDefault="007B76C4" w:rsidP="009C5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6C4" w:rsidRPr="00F53D15" w:rsidRDefault="007B76C4" w:rsidP="009C5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6C4">
              <w:rPr>
                <w:rFonts w:ascii="Times New Roman" w:hAnsi="Times New Roman" w:cs="Times New Roman"/>
                <w:sz w:val="20"/>
                <w:szCs w:val="20"/>
              </w:rPr>
              <w:t>Мерзляк А.Г., Полонский В.Б., Якир М.С.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6C4" w:rsidRPr="00F53D15" w:rsidRDefault="007B76C4" w:rsidP="009C5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2019-7 шт.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6C4" w:rsidRPr="00F53D15" w:rsidRDefault="007B76C4" w:rsidP="009C5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6248A" w:rsidRPr="00F53D15" w:rsidTr="00B53280">
        <w:trPr>
          <w:trHeight w:val="1282"/>
          <w:jc w:val="center"/>
        </w:trPr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9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Агибалова Е.В., Донской Г.М.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Default="0016248A">
            <w:r w:rsidRPr="0032282B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Всеобщая история. История Средних веков.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Агибалова Е.В. Донской Г.М.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2019-7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6248A" w:rsidRPr="00F53D15" w:rsidTr="00B53280">
        <w:trPr>
          <w:trHeight w:val="1282"/>
          <w:jc w:val="center"/>
        </w:trPr>
        <w:tc>
          <w:tcPr>
            <w:tcW w:w="8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300C77" w:rsidRDefault="0016248A" w:rsidP="00A74CBB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F53D15"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</w:rPr>
              <w:t>Арс</w:t>
            </w:r>
            <w:r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</w:rPr>
              <w:t>ентьев Н.М., Данилов А.А. и др.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Default="0016248A">
            <w:r w:rsidRPr="0032282B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F53D15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История России. </w:t>
            </w:r>
          </w:p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300C77" w:rsidRDefault="0016248A" w:rsidP="00A74CBB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F53D15">
              <w:rPr>
                <w:rFonts w:ascii="Times New Roman" w:eastAsia="Times New Roman" w:hAnsi="Times New Roman" w:cs="Times New Roman"/>
                <w:bCs/>
                <w:iCs/>
                <w:kern w:val="36"/>
                <w:sz w:val="20"/>
                <w:szCs w:val="20"/>
              </w:rPr>
              <w:t xml:space="preserve">Арсентьев Н.М., Данилов А.А. 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2019-7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6248A" w:rsidRPr="00F53D15" w:rsidTr="00B53280">
        <w:trPr>
          <w:trHeight w:val="1282"/>
          <w:jc w:val="center"/>
        </w:trPr>
        <w:tc>
          <w:tcPr>
            <w:tcW w:w="8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 9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Боголюбов А.Л.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Default="0016248A">
            <w:r w:rsidRPr="0032282B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Боголюбов А.Л.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2019-7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6248A" w:rsidRPr="00F53D15" w:rsidTr="00B53280">
        <w:trPr>
          <w:trHeight w:val="1282"/>
          <w:jc w:val="center"/>
        </w:trPr>
        <w:tc>
          <w:tcPr>
            <w:tcW w:w="8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Биология 8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Сонин Н.И.,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Default="0016248A">
            <w:r w:rsidRPr="0032282B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Сонин Н.И.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6248A" w:rsidRPr="00F53D15" w:rsidTr="00B53280">
        <w:trPr>
          <w:trHeight w:val="1282"/>
          <w:jc w:val="center"/>
        </w:trPr>
        <w:tc>
          <w:tcPr>
            <w:tcW w:w="8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тельное искусство 9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Неменский</w:t>
            </w:r>
            <w:proofErr w:type="spellEnd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Б.М.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Default="0016248A">
            <w:r w:rsidRPr="0032282B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ИЗО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Неменская</w:t>
            </w:r>
            <w:proofErr w:type="spellEnd"/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2019-7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48A" w:rsidRPr="00F53D15" w:rsidRDefault="0016248A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B53280" w:rsidRPr="00F53D15" w:rsidTr="00B53280">
        <w:trPr>
          <w:trHeight w:val="1282"/>
          <w:jc w:val="center"/>
        </w:trPr>
        <w:tc>
          <w:tcPr>
            <w:tcW w:w="8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280" w:rsidRPr="00F53D15" w:rsidRDefault="00B53280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 9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280" w:rsidRPr="00F53D15" w:rsidRDefault="00B53280" w:rsidP="00A74CBB">
            <w:pPr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280" w:rsidRPr="00F53D15" w:rsidRDefault="00B53280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Критская Е.Д., Сергеева Г.П.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280" w:rsidRPr="00F53D15" w:rsidRDefault="00B53280" w:rsidP="00A74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280" w:rsidRPr="00F53D15" w:rsidRDefault="00B53280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280" w:rsidRPr="00F53D15" w:rsidRDefault="00B53280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Критская Е.Д., Сергеева Г.П.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280" w:rsidRPr="00F53D15" w:rsidRDefault="00B53280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2019-7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280" w:rsidRPr="00F53D15" w:rsidRDefault="00B53280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B53280" w:rsidRPr="00F53D15" w:rsidTr="00B53280">
        <w:trPr>
          <w:trHeight w:val="1282"/>
          <w:jc w:val="center"/>
        </w:trPr>
        <w:tc>
          <w:tcPr>
            <w:tcW w:w="8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280" w:rsidRPr="00F53D15" w:rsidRDefault="00B53280" w:rsidP="00B53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 9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280" w:rsidRPr="00F53D15" w:rsidRDefault="00B53280" w:rsidP="00A74CBB">
            <w:pPr>
              <w:rPr>
                <w:rFonts w:ascii="Times New Roman" w:hAnsi="Times New Roman" w:cs="Times New Roman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Базовая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280" w:rsidRPr="00F53D15" w:rsidRDefault="00B53280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Лях В.И.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280" w:rsidRPr="00F53D15" w:rsidRDefault="00B53280" w:rsidP="00A74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280" w:rsidRPr="00F53D15" w:rsidRDefault="00B53280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280" w:rsidRPr="00F53D15" w:rsidRDefault="00B53280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Лях В.И.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280" w:rsidRPr="00F53D15" w:rsidRDefault="00B53280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280" w:rsidRPr="00F53D15" w:rsidRDefault="00B53280" w:rsidP="00A74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D1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B53280" w:rsidRPr="008D31CD" w:rsidRDefault="00B53280" w:rsidP="008D31CD">
      <w:pPr>
        <w:spacing w:after="0" w:line="259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sectPr w:rsidR="00B53280" w:rsidRPr="008D31CD" w:rsidSect="00FC2096">
      <w:footerReference w:type="default" r:id="rId1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6E3E" w:rsidRDefault="00A66E3E" w:rsidP="00A43339">
      <w:pPr>
        <w:spacing w:after="0" w:line="240" w:lineRule="auto"/>
      </w:pPr>
      <w:r>
        <w:separator/>
      </w:r>
    </w:p>
  </w:endnote>
  <w:endnote w:type="continuationSeparator" w:id="0">
    <w:p w:rsidR="00A66E3E" w:rsidRDefault="00A66E3E" w:rsidP="00A43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2110301"/>
      <w:docPartObj>
        <w:docPartGallery w:val="Page Numbers (Bottom of Page)"/>
        <w:docPartUnique/>
      </w:docPartObj>
    </w:sdtPr>
    <w:sdtEndPr/>
    <w:sdtContent>
      <w:p w:rsidR="00A23128" w:rsidRDefault="00A2312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</w:t>
        </w:r>
        <w:r>
          <w:fldChar w:fldCharType="end"/>
        </w:r>
      </w:p>
    </w:sdtContent>
  </w:sdt>
  <w:p w:rsidR="00A23128" w:rsidRDefault="00A2312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6E3E" w:rsidRDefault="00A66E3E" w:rsidP="00A43339">
      <w:pPr>
        <w:spacing w:after="0" w:line="240" w:lineRule="auto"/>
      </w:pPr>
      <w:r>
        <w:separator/>
      </w:r>
    </w:p>
  </w:footnote>
  <w:footnote w:type="continuationSeparator" w:id="0">
    <w:p w:rsidR="00A66E3E" w:rsidRDefault="00A66E3E" w:rsidP="00A433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C40C5"/>
    <w:multiLevelType w:val="hybridMultilevel"/>
    <w:tmpl w:val="FA94BD6E"/>
    <w:lvl w:ilvl="0" w:tplc="D84EC414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6A73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BAA3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8805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0A25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FCE3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5628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D2F5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505A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4F0E5A"/>
    <w:multiLevelType w:val="hybridMultilevel"/>
    <w:tmpl w:val="A3C0AC16"/>
    <w:lvl w:ilvl="0" w:tplc="7376D094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9285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7E534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427A9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3AA49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FA306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78316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BE1DB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8AE80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4C15B7"/>
    <w:multiLevelType w:val="hybridMultilevel"/>
    <w:tmpl w:val="97368A9A"/>
    <w:lvl w:ilvl="0" w:tplc="D19CD6D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60DC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DC48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569F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22E0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E860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00C9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542E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6C76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ABA7EB5"/>
    <w:multiLevelType w:val="hybridMultilevel"/>
    <w:tmpl w:val="5AFCD728"/>
    <w:lvl w:ilvl="0" w:tplc="929E637E">
      <w:start w:val="1"/>
      <w:numFmt w:val="bullet"/>
      <w:lvlText w:val="•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961A1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129F6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C6201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F0811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7A092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1E09F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D28BC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BAC5B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39A6FA8"/>
    <w:multiLevelType w:val="hybridMultilevel"/>
    <w:tmpl w:val="9064B3E6"/>
    <w:lvl w:ilvl="0" w:tplc="130CFBA6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0AFB7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DCF2F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44EF2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08E71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32E82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D6C15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6842E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3296A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D221E11"/>
    <w:multiLevelType w:val="hybridMultilevel"/>
    <w:tmpl w:val="69E02210"/>
    <w:lvl w:ilvl="0" w:tplc="4B68373C">
      <w:start w:val="1"/>
      <w:numFmt w:val="bullet"/>
      <w:lvlText w:val="–"/>
      <w:lvlJc w:val="left"/>
      <w:pPr>
        <w:ind w:left="78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DEC60E2"/>
    <w:multiLevelType w:val="hybridMultilevel"/>
    <w:tmpl w:val="FB44E81A"/>
    <w:lvl w:ilvl="0" w:tplc="B556580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94BBD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A8C53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4A1EA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288ED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72482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D4FFD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B4D92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32078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1665209"/>
    <w:multiLevelType w:val="hybridMultilevel"/>
    <w:tmpl w:val="CBC8752C"/>
    <w:lvl w:ilvl="0" w:tplc="7DCEE82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3EAD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F240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0E27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1EAC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E0B6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BC16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E2E1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5ABA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BDE60D7"/>
    <w:multiLevelType w:val="hybridMultilevel"/>
    <w:tmpl w:val="DCE4A2F2"/>
    <w:lvl w:ilvl="0" w:tplc="A2562E46">
      <w:start w:val="10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A8D6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2492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E67B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2C08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82EE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BC3E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2AFA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0EC3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D940BD2"/>
    <w:multiLevelType w:val="hybridMultilevel"/>
    <w:tmpl w:val="36AA8D9A"/>
    <w:lvl w:ilvl="0" w:tplc="B7CCAF0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20848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526E1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6CABA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6A662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C0D0B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BC8E6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F8D1D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AC109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4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9C5"/>
    <w:rsid w:val="000372EB"/>
    <w:rsid w:val="00050D0D"/>
    <w:rsid w:val="00057303"/>
    <w:rsid w:val="00070E23"/>
    <w:rsid w:val="000A7A24"/>
    <w:rsid w:val="000B21BF"/>
    <w:rsid w:val="000B5314"/>
    <w:rsid w:val="000B64F0"/>
    <w:rsid w:val="000C4B40"/>
    <w:rsid w:val="000D1CB5"/>
    <w:rsid w:val="000D7FC4"/>
    <w:rsid w:val="000F3492"/>
    <w:rsid w:val="00114BE1"/>
    <w:rsid w:val="00154202"/>
    <w:rsid w:val="001551C4"/>
    <w:rsid w:val="0016248A"/>
    <w:rsid w:val="001B43C2"/>
    <w:rsid w:val="00206DF6"/>
    <w:rsid w:val="00213277"/>
    <w:rsid w:val="002155F5"/>
    <w:rsid w:val="00271953"/>
    <w:rsid w:val="002737AF"/>
    <w:rsid w:val="002B0398"/>
    <w:rsid w:val="002B6293"/>
    <w:rsid w:val="00300C77"/>
    <w:rsid w:val="00320C48"/>
    <w:rsid w:val="00335517"/>
    <w:rsid w:val="00345A18"/>
    <w:rsid w:val="00345D13"/>
    <w:rsid w:val="00346C60"/>
    <w:rsid w:val="00352B39"/>
    <w:rsid w:val="00360171"/>
    <w:rsid w:val="003C239E"/>
    <w:rsid w:val="003C5DF9"/>
    <w:rsid w:val="003D39F9"/>
    <w:rsid w:val="003D5C5E"/>
    <w:rsid w:val="004012BF"/>
    <w:rsid w:val="00401B06"/>
    <w:rsid w:val="004063A4"/>
    <w:rsid w:val="00431074"/>
    <w:rsid w:val="004416BE"/>
    <w:rsid w:val="00451188"/>
    <w:rsid w:val="004538A1"/>
    <w:rsid w:val="00482F92"/>
    <w:rsid w:val="00493CB7"/>
    <w:rsid w:val="004970CC"/>
    <w:rsid w:val="004C4EF1"/>
    <w:rsid w:val="004C6B98"/>
    <w:rsid w:val="00536429"/>
    <w:rsid w:val="005473D4"/>
    <w:rsid w:val="00554577"/>
    <w:rsid w:val="00555901"/>
    <w:rsid w:val="00565388"/>
    <w:rsid w:val="005B3538"/>
    <w:rsid w:val="005C7FB5"/>
    <w:rsid w:val="006012E3"/>
    <w:rsid w:val="006120EE"/>
    <w:rsid w:val="006323CD"/>
    <w:rsid w:val="00681FA7"/>
    <w:rsid w:val="0069224A"/>
    <w:rsid w:val="00695359"/>
    <w:rsid w:val="006A4B8B"/>
    <w:rsid w:val="006C0F4A"/>
    <w:rsid w:val="006D6BE6"/>
    <w:rsid w:val="006E1148"/>
    <w:rsid w:val="006F3AD9"/>
    <w:rsid w:val="00730C26"/>
    <w:rsid w:val="007635E4"/>
    <w:rsid w:val="007B76C4"/>
    <w:rsid w:val="007E080F"/>
    <w:rsid w:val="00801B59"/>
    <w:rsid w:val="00867E36"/>
    <w:rsid w:val="00885B4B"/>
    <w:rsid w:val="008911F8"/>
    <w:rsid w:val="008A19EF"/>
    <w:rsid w:val="008B3392"/>
    <w:rsid w:val="008B38B0"/>
    <w:rsid w:val="008D31CD"/>
    <w:rsid w:val="008E0B73"/>
    <w:rsid w:val="008E47DF"/>
    <w:rsid w:val="0093619D"/>
    <w:rsid w:val="00964453"/>
    <w:rsid w:val="009705D1"/>
    <w:rsid w:val="009940EB"/>
    <w:rsid w:val="009A1072"/>
    <w:rsid w:val="009C5810"/>
    <w:rsid w:val="009E0A04"/>
    <w:rsid w:val="009F3A70"/>
    <w:rsid w:val="00A23128"/>
    <w:rsid w:val="00A31473"/>
    <w:rsid w:val="00A40360"/>
    <w:rsid w:val="00A43339"/>
    <w:rsid w:val="00A60679"/>
    <w:rsid w:val="00A66E3E"/>
    <w:rsid w:val="00A74CBB"/>
    <w:rsid w:val="00A757EE"/>
    <w:rsid w:val="00AA73DE"/>
    <w:rsid w:val="00AC2A0F"/>
    <w:rsid w:val="00AC51E5"/>
    <w:rsid w:val="00B1200B"/>
    <w:rsid w:val="00B204ED"/>
    <w:rsid w:val="00B3502B"/>
    <w:rsid w:val="00B53280"/>
    <w:rsid w:val="00B7058C"/>
    <w:rsid w:val="00B71AED"/>
    <w:rsid w:val="00BB79CB"/>
    <w:rsid w:val="00BD1F75"/>
    <w:rsid w:val="00BD46A1"/>
    <w:rsid w:val="00BD7A10"/>
    <w:rsid w:val="00C127FD"/>
    <w:rsid w:val="00C13253"/>
    <w:rsid w:val="00C3050F"/>
    <w:rsid w:val="00CB06F6"/>
    <w:rsid w:val="00CB4B32"/>
    <w:rsid w:val="00CF2CC1"/>
    <w:rsid w:val="00D539C5"/>
    <w:rsid w:val="00D72C4A"/>
    <w:rsid w:val="00DB3614"/>
    <w:rsid w:val="00DE5676"/>
    <w:rsid w:val="00E066D3"/>
    <w:rsid w:val="00E64D5A"/>
    <w:rsid w:val="00E67115"/>
    <w:rsid w:val="00EA0577"/>
    <w:rsid w:val="00EB55A0"/>
    <w:rsid w:val="00F064BA"/>
    <w:rsid w:val="00F21D14"/>
    <w:rsid w:val="00F85A38"/>
    <w:rsid w:val="00FA6A66"/>
    <w:rsid w:val="00FB0C1A"/>
    <w:rsid w:val="00FC2096"/>
    <w:rsid w:val="00FE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13AA2"/>
  <w15:docId w15:val="{DD9904C2-DA69-438E-92E3-49DB982F0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539C5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55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1C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43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3339"/>
  </w:style>
  <w:style w:type="paragraph" w:styleId="a7">
    <w:name w:val="footer"/>
    <w:basedOn w:val="a"/>
    <w:link w:val="a8"/>
    <w:uiPriority w:val="99"/>
    <w:unhideWhenUsed/>
    <w:rsid w:val="00A43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3339"/>
  </w:style>
  <w:style w:type="paragraph" w:customStyle="1" w:styleId="Default">
    <w:name w:val="Default"/>
    <w:rsid w:val="000B64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47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onsultant.ru/document/cons_doc_LAW_158405/4e7c454febb18a75f99a0e0a1256de288dbd7129/" TargetMode="External"/><Relationship Id="rId117" Type="http://schemas.openxmlformats.org/officeDocument/2006/relationships/hyperlink" Target="http://docs.cntd.ru/document/420328223" TargetMode="External"/><Relationship Id="rId21" Type="http://schemas.openxmlformats.org/officeDocument/2006/relationships/hyperlink" Target="http://www.consultant.ru/document/cons_doc_LAW_154744/b71330d4b14eadfc9080b35c907a89b3f017728f/" TargetMode="External"/><Relationship Id="rId42" Type="http://schemas.openxmlformats.org/officeDocument/2006/relationships/hyperlink" Target="http://www.consultant.ru/document/cons_doc_LAW_164856/b004fed0b70d0f223e4a81f8ad6cd92af90a7e3b/" TargetMode="External"/><Relationship Id="rId47" Type="http://schemas.openxmlformats.org/officeDocument/2006/relationships/hyperlink" Target="http://www.consultant.ru/document/cons_doc_LAW_165899/46b4b351a6eb6bf3c553d41eb663011c2cb38810/" TargetMode="External"/><Relationship Id="rId63" Type="http://schemas.openxmlformats.org/officeDocument/2006/relationships/hyperlink" Target="http://www.consultant.ru/document/cons_doc_LAW_181842/dba6dd725ebdcf86cff53d3a16fc660972db3335/" TargetMode="External"/><Relationship Id="rId68" Type="http://schemas.openxmlformats.org/officeDocument/2006/relationships/hyperlink" Target="http://www.consultant.ru/document/cons_doc_LAW_182598/9f7a3cf53239eca2edd88f48abffaae436a17f68/" TargetMode="External"/><Relationship Id="rId84" Type="http://schemas.openxmlformats.org/officeDocument/2006/relationships/hyperlink" Target="http://www.consultant.ru/document/cons_doc_LAW_191291/5bdc78bf7e3015a0ea0c0ea5bef708a6c79e2f0a/" TargetMode="External"/><Relationship Id="rId89" Type="http://schemas.openxmlformats.org/officeDocument/2006/relationships/hyperlink" Target="http://www.consultant.ru/document/cons_doc_LAW_194695/" TargetMode="External"/><Relationship Id="rId112" Type="http://schemas.openxmlformats.org/officeDocument/2006/relationships/hyperlink" Target="http://docs.cntd.ru/document/420281862" TargetMode="External"/><Relationship Id="rId16" Type="http://schemas.openxmlformats.org/officeDocument/2006/relationships/hyperlink" Target="http://www.consultant.ru/document/cons_doc_LAW_149649/5bdc78bf7e3015a0ea0c0ea5bef708a6c79e2f0a/" TargetMode="External"/><Relationship Id="rId107" Type="http://schemas.openxmlformats.org/officeDocument/2006/relationships/hyperlink" Target="http://rushistory.org/?page_id=1800" TargetMode="External"/><Relationship Id="rId11" Type="http://schemas.openxmlformats.org/officeDocument/2006/relationships/hyperlink" Target="http://www.consultant.ru/document/cons_doc_LAW_147230/ad890e68b83c920baeae9bb9fdc9b94feb1af0ad/" TargetMode="External"/><Relationship Id="rId32" Type="http://schemas.openxmlformats.org/officeDocument/2006/relationships/hyperlink" Target="http://www.consultant.ru/document/cons_doc_LAW_163513/3d0cac60971a511280cbba229d9b6329c07731f7/" TargetMode="External"/><Relationship Id="rId37" Type="http://schemas.openxmlformats.org/officeDocument/2006/relationships/hyperlink" Target="http://www.consultant.ru/document/cons_doc_LAW_163931/" TargetMode="External"/><Relationship Id="rId53" Type="http://schemas.openxmlformats.org/officeDocument/2006/relationships/hyperlink" Target="http://www.consultant.ru/document/cons_doc_LAW_173120/ad890e68b83c920baeae9bb9fdc9b94feb1af0ad/" TargetMode="External"/><Relationship Id="rId58" Type="http://schemas.openxmlformats.org/officeDocument/2006/relationships/hyperlink" Target="http://www.consultant.ru/document/cons_doc_LAW_173164/ecad53d18192826d26cae3000ff90fa3e01b769b/" TargetMode="External"/><Relationship Id="rId74" Type="http://schemas.openxmlformats.org/officeDocument/2006/relationships/hyperlink" Target="http://www.consultant.ru/document/cons_doc_LAW_190435/b004fed0b70d0f223e4a81f8ad6cd92af90a7e3b/" TargetMode="External"/><Relationship Id="rId79" Type="http://schemas.openxmlformats.org/officeDocument/2006/relationships/hyperlink" Target="http://www.consultant.ru/document/cons_doc_LAW_191257/30b3f8c55f65557c253227a65b908cc075ce114a/" TargetMode="External"/><Relationship Id="rId102" Type="http://schemas.openxmlformats.org/officeDocument/2006/relationships/hyperlink" Target="http://rushistory.org/?page_id=1800" TargetMode="External"/><Relationship Id="rId123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://www.consultant.ru/document/cons_doc_LAW_181842/dba6dd725ebdcf86cff53d3a16fc660972db3335/" TargetMode="External"/><Relationship Id="rId82" Type="http://schemas.openxmlformats.org/officeDocument/2006/relationships/hyperlink" Target="http://www.consultant.ru/document/cons_doc_LAW_191291/5bdc78bf7e3015a0ea0c0ea5bef708a6c79e2f0a/" TargetMode="External"/><Relationship Id="rId90" Type="http://schemas.openxmlformats.org/officeDocument/2006/relationships/hyperlink" Target="http://www.consultant.ru/document/cons_doc_LAW_194695/" TargetMode="External"/><Relationship Id="rId95" Type="http://schemas.openxmlformats.org/officeDocument/2006/relationships/hyperlink" Target="http://www.consultant.ru/document/cons_doc_LAW_177587/3d0cac60971a511280cbba229d9b6329c07731f7/" TargetMode="External"/><Relationship Id="rId19" Type="http://schemas.openxmlformats.org/officeDocument/2006/relationships/hyperlink" Target="http://www.consultant.ru/document/cons_doc_LAW_154744/b71330d4b14eadfc9080b35c907a89b3f017728f/" TargetMode="External"/><Relationship Id="rId14" Type="http://schemas.openxmlformats.org/officeDocument/2006/relationships/hyperlink" Target="http://www.consultant.ru/document/cons_doc_LAW_148481/5bdc78bf7e3015a0ea0c0ea5bef708a6c79e2f0a/" TargetMode="External"/><Relationship Id="rId22" Type="http://schemas.openxmlformats.org/officeDocument/2006/relationships/hyperlink" Target="http://www.consultant.ru/document/cons_doc_LAW_158412/" TargetMode="External"/><Relationship Id="rId27" Type="http://schemas.openxmlformats.org/officeDocument/2006/relationships/hyperlink" Target="http://www.consultant.ru/document/cons_doc_LAW_158405/4e7c454febb18a75f99a0e0a1256de288dbd7129/" TargetMode="External"/><Relationship Id="rId30" Type="http://schemas.openxmlformats.org/officeDocument/2006/relationships/hyperlink" Target="http://www.consultant.ru/document/cons_doc_LAW_162566/2990041cf223e76c8ad352b9b046702691a6f313/" TargetMode="External"/><Relationship Id="rId35" Type="http://schemas.openxmlformats.org/officeDocument/2006/relationships/hyperlink" Target="http://www.consultant.ru/document/cons_doc_LAW_163513/3d0cac60971a511280cbba229d9b6329c07731f7/" TargetMode="External"/><Relationship Id="rId43" Type="http://schemas.openxmlformats.org/officeDocument/2006/relationships/hyperlink" Target="http://www.consultant.ru/document/cons_doc_LAW_165815/9fdba7bedb441c57a55c77f449bf400feb99f44b/" TargetMode="External"/><Relationship Id="rId48" Type="http://schemas.openxmlformats.org/officeDocument/2006/relationships/hyperlink" Target="http://www.consultant.ru/document/cons_doc_LAW_165899/46b4b351a6eb6bf3c553d41eb663011c2cb38810/" TargetMode="External"/><Relationship Id="rId56" Type="http://schemas.openxmlformats.org/officeDocument/2006/relationships/hyperlink" Target="http://www.consultant.ru/document/cons_doc_LAW_173169/30b3f8c55f65557c253227a65b908cc075ce114a/" TargetMode="External"/><Relationship Id="rId64" Type="http://schemas.openxmlformats.org/officeDocument/2006/relationships/hyperlink" Target="http://www.consultant.ru/document/cons_doc_LAW_181825/" TargetMode="External"/><Relationship Id="rId69" Type="http://schemas.openxmlformats.org/officeDocument/2006/relationships/hyperlink" Target="http://www.consultant.ru/document/cons_doc_LAW_182598/9f7a3cf53239eca2edd88f48abffaae436a17f68/" TargetMode="External"/><Relationship Id="rId77" Type="http://schemas.openxmlformats.org/officeDocument/2006/relationships/hyperlink" Target="http://www.consultant.ru/document/cons_doc_LAW_191260/6a73a7e61adc45fc3dd224c0e7194a1392c8b071/" TargetMode="External"/><Relationship Id="rId100" Type="http://schemas.openxmlformats.org/officeDocument/2006/relationships/hyperlink" Target="http://rushistory.org/?page_id=1800" TargetMode="External"/><Relationship Id="rId105" Type="http://schemas.openxmlformats.org/officeDocument/2006/relationships/hyperlink" Target="http://rushistory.org/?page_id=1800" TargetMode="External"/><Relationship Id="rId113" Type="http://schemas.openxmlformats.org/officeDocument/2006/relationships/hyperlink" Target="http://docs.cntd.ru/document/420281862" TargetMode="External"/><Relationship Id="rId118" Type="http://schemas.openxmlformats.org/officeDocument/2006/relationships/hyperlink" Target="http://docs.cntd.ru/document/420352615" TargetMode="External"/><Relationship Id="rId8" Type="http://schemas.openxmlformats.org/officeDocument/2006/relationships/hyperlink" Target="http://www.consultant.ru/document/cons_doc_LAW_146018/c7f026b7764e8984216a49254aa592fda4abd50b/" TargetMode="External"/><Relationship Id="rId51" Type="http://schemas.openxmlformats.org/officeDocument/2006/relationships/hyperlink" Target="http://www.consultant.ru/document/cons_doc_LAW_165905/" TargetMode="External"/><Relationship Id="rId72" Type="http://schemas.openxmlformats.org/officeDocument/2006/relationships/hyperlink" Target="http://www.consultant.ru/document/cons_doc_LAW_182613/" TargetMode="External"/><Relationship Id="rId80" Type="http://schemas.openxmlformats.org/officeDocument/2006/relationships/hyperlink" Target="http://www.consultant.ru/document/cons_doc_LAW_191257/30b3f8c55f65557c253227a65b908cc075ce114a/" TargetMode="External"/><Relationship Id="rId85" Type="http://schemas.openxmlformats.org/officeDocument/2006/relationships/hyperlink" Target="http://www.consultant.ru/document/cons_doc_LAW_191510/" TargetMode="External"/><Relationship Id="rId93" Type="http://schemas.openxmlformats.org/officeDocument/2006/relationships/hyperlink" Target="http://www.consultant.ru/document/cons_doc_LAW_163937/d2a0876e32003daef9cf1e92de2cccf9e9fb009c/" TargetMode="External"/><Relationship Id="rId98" Type="http://schemas.openxmlformats.org/officeDocument/2006/relationships/hyperlink" Target="http://rushistory.org/?page_id=1800" TargetMode="External"/><Relationship Id="rId121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://www.consultant.ru/document/cons_doc_LAW_147230/ad890e68b83c920baeae9bb9fdc9b94feb1af0ad/" TargetMode="External"/><Relationship Id="rId17" Type="http://schemas.openxmlformats.org/officeDocument/2006/relationships/hyperlink" Target="http://www.consultant.ru/document/cons_doc_LAW_149649/5bdc78bf7e3015a0ea0c0ea5bef708a6c79e2f0a/" TargetMode="External"/><Relationship Id="rId25" Type="http://schemas.openxmlformats.org/officeDocument/2006/relationships/hyperlink" Target="http://www.consultant.ru/document/cons_doc_LAW_158405/4e7c454febb18a75f99a0e0a1256de288dbd7129/" TargetMode="External"/><Relationship Id="rId33" Type="http://schemas.openxmlformats.org/officeDocument/2006/relationships/hyperlink" Target="http://www.consultant.ru/document/cons_doc_LAW_163513/3d0cac60971a511280cbba229d9b6329c07731f7/" TargetMode="External"/><Relationship Id="rId38" Type="http://schemas.openxmlformats.org/officeDocument/2006/relationships/hyperlink" Target="http://www.consultant.ru/document/cons_doc_LAW_163931/" TargetMode="External"/><Relationship Id="rId46" Type="http://schemas.openxmlformats.org/officeDocument/2006/relationships/hyperlink" Target="http://www.consultant.ru/document/cons_doc_LAW_165899/46b4b351a6eb6bf3c553d41eb663011c2cb38810/" TargetMode="External"/><Relationship Id="rId59" Type="http://schemas.openxmlformats.org/officeDocument/2006/relationships/hyperlink" Target="http://www.consultant.ru/document/cons_doc_LAW_173164/ecad53d18192826d26cae3000ff90fa3e01b769b/" TargetMode="External"/><Relationship Id="rId67" Type="http://schemas.openxmlformats.org/officeDocument/2006/relationships/hyperlink" Target="http://www.consultant.ru/document/cons_doc_LAW_182598/9f7a3cf53239eca2edd88f48abffaae436a17f68/" TargetMode="External"/><Relationship Id="rId103" Type="http://schemas.openxmlformats.org/officeDocument/2006/relationships/hyperlink" Target="http://rushistory.org/?page_id=1800" TargetMode="External"/><Relationship Id="rId108" Type="http://schemas.openxmlformats.org/officeDocument/2006/relationships/hyperlink" Target="http://rushistory.org/?page_id=1800" TargetMode="External"/><Relationship Id="rId116" Type="http://schemas.openxmlformats.org/officeDocument/2006/relationships/hyperlink" Target="http://docs.cntd.ru/document/420328223" TargetMode="External"/><Relationship Id="rId20" Type="http://schemas.openxmlformats.org/officeDocument/2006/relationships/hyperlink" Target="http://www.consultant.ru/document/cons_doc_LAW_154744/b71330d4b14eadfc9080b35c907a89b3f017728f/" TargetMode="External"/><Relationship Id="rId41" Type="http://schemas.openxmlformats.org/officeDocument/2006/relationships/hyperlink" Target="http://www.consultant.ru/document/cons_doc_LAW_164856/b004fed0b70d0f223e4a81f8ad6cd92af90a7e3b/" TargetMode="External"/><Relationship Id="rId54" Type="http://schemas.openxmlformats.org/officeDocument/2006/relationships/hyperlink" Target="http://www.consultant.ru/document/cons_doc_LAW_173120/ad890e68b83c920baeae9bb9fdc9b94feb1af0ad/" TargetMode="External"/><Relationship Id="rId62" Type="http://schemas.openxmlformats.org/officeDocument/2006/relationships/hyperlink" Target="http://www.consultant.ru/document/cons_doc_LAW_181842/dba6dd725ebdcf86cff53d3a16fc660972db3335/" TargetMode="External"/><Relationship Id="rId70" Type="http://schemas.openxmlformats.org/officeDocument/2006/relationships/hyperlink" Target="http://www.consultant.ru/document/cons_doc_LAW_182613/" TargetMode="External"/><Relationship Id="rId75" Type="http://schemas.openxmlformats.org/officeDocument/2006/relationships/hyperlink" Target="http://www.consultant.ru/document/cons_doc_LAW_190435/b004fed0b70d0f223e4a81f8ad6cd92af90a7e3b/" TargetMode="External"/><Relationship Id="rId83" Type="http://schemas.openxmlformats.org/officeDocument/2006/relationships/hyperlink" Target="http://www.consultant.ru/document/cons_doc_LAW_191291/5bdc78bf7e3015a0ea0c0ea5bef708a6c79e2f0a/" TargetMode="External"/><Relationship Id="rId88" Type="http://schemas.openxmlformats.org/officeDocument/2006/relationships/hyperlink" Target="http://www.consultant.ru/document/cons_doc_LAW_194695/" TargetMode="External"/><Relationship Id="rId91" Type="http://schemas.openxmlformats.org/officeDocument/2006/relationships/hyperlink" Target="http://www.consultant.ru/document/cons_doc_LAW_163937/d2a0876e32003daef9cf1e92de2cccf9e9fb009c/" TargetMode="External"/><Relationship Id="rId96" Type="http://schemas.openxmlformats.org/officeDocument/2006/relationships/hyperlink" Target="http://www.consultant.ru/document/cons_doc_LAW_177587/3d0cac60971a511280cbba229d9b6329c07731f7/" TargetMode="External"/><Relationship Id="rId111" Type="http://schemas.openxmlformats.org/officeDocument/2006/relationships/hyperlink" Target="http://rushistory.org/?page_id=180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consultant.ru/document/cons_doc_LAW_148481/5bdc78bf7e3015a0ea0c0ea5bef708a6c79e2f0a/" TargetMode="External"/><Relationship Id="rId23" Type="http://schemas.openxmlformats.org/officeDocument/2006/relationships/hyperlink" Target="http://www.consultant.ru/document/cons_doc_LAW_158412/" TargetMode="External"/><Relationship Id="rId28" Type="http://schemas.openxmlformats.org/officeDocument/2006/relationships/hyperlink" Target="http://www.consultant.ru/document/cons_doc_LAW_162566/2990041cf223e76c8ad352b9b046702691a6f313/" TargetMode="External"/><Relationship Id="rId36" Type="http://schemas.openxmlformats.org/officeDocument/2006/relationships/hyperlink" Target="http://www.consultant.ru/document/cons_doc_LAW_163513/3d0cac60971a511280cbba229d9b6329c07731f7/" TargetMode="External"/><Relationship Id="rId49" Type="http://schemas.openxmlformats.org/officeDocument/2006/relationships/hyperlink" Target="http://www.consultant.ru/document/cons_doc_LAW_165905/" TargetMode="External"/><Relationship Id="rId57" Type="http://schemas.openxmlformats.org/officeDocument/2006/relationships/hyperlink" Target="http://www.consultant.ru/document/cons_doc_LAW_173169/30b3f8c55f65557c253227a65b908cc075ce114a/" TargetMode="External"/><Relationship Id="rId106" Type="http://schemas.openxmlformats.org/officeDocument/2006/relationships/hyperlink" Target="http://rushistory.org/?page_id=1800" TargetMode="External"/><Relationship Id="rId114" Type="http://schemas.openxmlformats.org/officeDocument/2006/relationships/hyperlink" Target="http://docs.cntd.ru/document/420281862" TargetMode="External"/><Relationship Id="rId119" Type="http://schemas.openxmlformats.org/officeDocument/2006/relationships/hyperlink" Target="http://docs.cntd.ru/document/420352615" TargetMode="External"/><Relationship Id="rId10" Type="http://schemas.openxmlformats.org/officeDocument/2006/relationships/hyperlink" Target="http://www.consultant.ru/document/cons_doc_LAW_147230/ad890e68b83c920baeae9bb9fdc9b94feb1af0ad/" TargetMode="External"/><Relationship Id="rId31" Type="http://schemas.openxmlformats.org/officeDocument/2006/relationships/hyperlink" Target="http://www.consultant.ru/document/cons_doc_LAW_163513/3d0cac60971a511280cbba229d9b6329c07731f7/" TargetMode="External"/><Relationship Id="rId44" Type="http://schemas.openxmlformats.org/officeDocument/2006/relationships/hyperlink" Target="http://www.consultant.ru/document/cons_doc_LAW_165815/9fdba7bedb441c57a55c77f449bf400feb99f44b/" TargetMode="External"/><Relationship Id="rId52" Type="http://schemas.openxmlformats.org/officeDocument/2006/relationships/hyperlink" Target="http://www.consultant.ru/document/cons_doc_LAW_173120/ad890e68b83c920baeae9bb9fdc9b94feb1af0ad/" TargetMode="External"/><Relationship Id="rId60" Type="http://schemas.openxmlformats.org/officeDocument/2006/relationships/hyperlink" Target="http://www.consultant.ru/document/cons_doc_LAW_173164/ecad53d18192826d26cae3000ff90fa3e01b769b/" TargetMode="External"/><Relationship Id="rId65" Type="http://schemas.openxmlformats.org/officeDocument/2006/relationships/hyperlink" Target="http://www.consultant.ru/document/cons_doc_LAW_181825/" TargetMode="External"/><Relationship Id="rId73" Type="http://schemas.openxmlformats.org/officeDocument/2006/relationships/hyperlink" Target="http://www.consultant.ru/document/cons_doc_LAW_190435/b004fed0b70d0f223e4a81f8ad6cd92af90a7e3b/" TargetMode="External"/><Relationship Id="rId78" Type="http://schemas.openxmlformats.org/officeDocument/2006/relationships/hyperlink" Target="http://www.consultant.ru/document/cons_doc_LAW_191260/6a73a7e61adc45fc3dd224c0e7194a1392c8b071/" TargetMode="External"/><Relationship Id="rId81" Type="http://schemas.openxmlformats.org/officeDocument/2006/relationships/hyperlink" Target="http://www.consultant.ru/document/cons_doc_LAW_191257/30b3f8c55f65557c253227a65b908cc075ce114a/" TargetMode="External"/><Relationship Id="rId86" Type="http://schemas.openxmlformats.org/officeDocument/2006/relationships/hyperlink" Target="http://www.consultant.ru/document/cons_doc_LAW_191510/" TargetMode="External"/><Relationship Id="rId94" Type="http://schemas.openxmlformats.org/officeDocument/2006/relationships/hyperlink" Target="http://www.consultant.ru/document/cons_doc_LAW_177587/3d0cac60971a511280cbba229d9b6329c07731f7/" TargetMode="External"/><Relationship Id="rId99" Type="http://schemas.openxmlformats.org/officeDocument/2006/relationships/hyperlink" Target="http://rushistory.org/?page_id=1800" TargetMode="External"/><Relationship Id="rId101" Type="http://schemas.openxmlformats.org/officeDocument/2006/relationships/hyperlink" Target="http://rushistory.org/?page_id=1800" TargetMode="External"/><Relationship Id="rId12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46018/c7f026b7764e8984216a49254aa592fda4abd50b/" TargetMode="External"/><Relationship Id="rId13" Type="http://schemas.openxmlformats.org/officeDocument/2006/relationships/hyperlink" Target="http://www.consultant.ru/document/cons_doc_LAW_148481/5bdc78bf7e3015a0ea0c0ea5bef708a6c79e2f0a/" TargetMode="External"/><Relationship Id="rId18" Type="http://schemas.openxmlformats.org/officeDocument/2006/relationships/hyperlink" Target="http://www.consultant.ru/document/cons_doc_LAW_149649/5bdc78bf7e3015a0ea0c0ea5bef708a6c79e2f0a/" TargetMode="External"/><Relationship Id="rId39" Type="http://schemas.openxmlformats.org/officeDocument/2006/relationships/hyperlink" Target="http://www.consultant.ru/document/cons_doc_LAW_163931/" TargetMode="External"/><Relationship Id="rId109" Type="http://schemas.openxmlformats.org/officeDocument/2006/relationships/hyperlink" Target="http://rushistory.org/?page_id=1800" TargetMode="External"/><Relationship Id="rId34" Type="http://schemas.openxmlformats.org/officeDocument/2006/relationships/hyperlink" Target="http://www.consultant.ru/document/cons_doc_LAW_163513/3d0cac60971a511280cbba229d9b6329c07731f7/" TargetMode="External"/><Relationship Id="rId50" Type="http://schemas.openxmlformats.org/officeDocument/2006/relationships/hyperlink" Target="http://www.consultant.ru/document/cons_doc_LAW_165905/" TargetMode="External"/><Relationship Id="rId55" Type="http://schemas.openxmlformats.org/officeDocument/2006/relationships/hyperlink" Target="http://www.consultant.ru/document/cons_doc_LAW_173169/30b3f8c55f65557c253227a65b908cc075ce114a/" TargetMode="External"/><Relationship Id="rId76" Type="http://schemas.openxmlformats.org/officeDocument/2006/relationships/hyperlink" Target="http://www.consultant.ru/document/cons_doc_LAW_191260/6a73a7e61adc45fc3dd224c0e7194a1392c8b071/" TargetMode="External"/><Relationship Id="rId97" Type="http://schemas.openxmlformats.org/officeDocument/2006/relationships/hyperlink" Target="http://rushistory.org/?page_id=1800" TargetMode="External"/><Relationship Id="rId104" Type="http://schemas.openxmlformats.org/officeDocument/2006/relationships/hyperlink" Target="http://rushistory.org/?page_id=1800" TargetMode="External"/><Relationship Id="rId120" Type="http://schemas.openxmlformats.org/officeDocument/2006/relationships/hyperlink" Target="http://docs.cntd.ru/document/420352615" TargetMode="External"/><Relationship Id="rId7" Type="http://schemas.openxmlformats.org/officeDocument/2006/relationships/hyperlink" Target="http://www.consultant.ru/document/cons_doc_LAW_146018/c7f026b7764e8984216a49254aa592fda4abd50b/" TargetMode="External"/><Relationship Id="rId71" Type="http://schemas.openxmlformats.org/officeDocument/2006/relationships/hyperlink" Target="http://www.consultant.ru/document/cons_doc_LAW_182613/" TargetMode="External"/><Relationship Id="rId92" Type="http://schemas.openxmlformats.org/officeDocument/2006/relationships/hyperlink" Target="http://www.consultant.ru/document/cons_doc_LAW_163937/d2a0876e32003daef9cf1e92de2cccf9e9fb009c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consultant.ru/document/cons_doc_LAW_162566/2990041cf223e76c8ad352b9b046702691a6f313/" TargetMode="External"/><Relationship Id="rId24" Type="http://schemas.openxmlformats.org/officeDocument/2006/relationships/hyperlink" Target="http://www.consultant.ru/document/cons_doc_LAW_158412/" TargetMode="External"/><Relationship Id="rId40" Type="http://schemas.openxmlformats.org/officeDocument/2006/relationships/hyperlink" Target="http://www.consultant.ru/document/cons_doc_LAW_164856/b004fed0b70d0f223e4a81f8ad6cd92af90a7e3b/" TargetMode="External"/><Relationship Id="rId45" Type="http://schemas.openxmlformats.org/officeDocument/2006/relationships/hyperlink" Target="http://www.consultant.ru/document/cons_doc_LAW_165815/9fdba7bedb441c57a55c77f449bf400feb99f44b/" TargetMode="External"/><Relationship Id="rId66" Type="http://schemas.openxmlformats.org/officeDocument/2006/relationships/hyperlink" Target="http://www.consultant.ru/document/cons_doc_LAW_181825/" TargetMode="External"/><Relationship Id="rId87" Type="http://schemas.openxmlformats.org/officeDocument/2006/relationships/hyperlink" Target="http://www.consultant.ru/document/cons_doc_LAW_191510/" TargetMode="External"/><Relationship Id="rId110" Type="http://schemas.openxmlformats.org/officeDocument/2006/relationships/hyperlink" Target="http://rushistory.org/?page_id=1800" TargetMode="External"/><Relationship Id="rId115" Type="http://schemas.openxmlformats.org/officeDocument/2006/relationships/hyperlink" Target="http://docs.cntd.ru/document/4203282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6190</Words>
  <Characters>35283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2022-09-09T10:48:00Z</cp:lastPrinted>
  <dcterms:created xsi:type="dcterms:W3CDTF">2022-08-30T08:54:00Z</dcterms:created>
  <dcterms:modified xsi:type="dcterms:W3CDTF">2022-09-09T10:48:00Z</dcterms:modified>
</cp:coreProperties>
</file>